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1B62" w14:textId="77777777" w:rsidR="00534FFC" w:rsidRPr="00A0551E" w:rsidRDefault="00534FFC" w:rsidP="00534FFC">
      <w:pPr>
        <w:keepNext/>
        <w:keepLines/>
        <w:spacing w:before="40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2"/>
        </w:rPr>
      </w:pPr>
      <w:r w:rsidRPr="00A0551E">
        <w:rPr>
          <w:rFonts w:asciiTheme="minorHAnsi" w:eastAsiaTheme="majorEastAsia" w:hAnsiTheme="minorHAnsi" w:cstheme="minorHAnsi"/>
          <w:b/>
          <w:color w:val="000000" w:themeColor="text1"/>
          <w:sz w:val="22"/>
        </w:rPr>
        <w:t>1. Type of application</w:t>
      </w:r>
    </w:p>
    <w:p w14:paraId="39CF34B3" w14:textId="77777777" w:rsidR="00534FFC" w:rsidRPr="00A0551E" w:rsidRDefault="00534FFC" w:rsidP="00534FFC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5D259669" w14:textId="58AF53B9" w:rsidR="00534FFC" w:rsidRPr="00A0551E" w:rsidRDefault="00534FFC" w:rsidP="00534FFC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bCs/>
          <w:color w:val="000000" w:themeColor="text1"/>
          <w:sz w:val="22"/>
        </w:rPr>
        <w:t>Follow-up</w:t>
      </w:r>
      <w:r w:rsidR="00CB7582" w:rsidRPr="00A0551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sdt>
        <w:sdtPr>
          <w:rPr>
            <w:rFonts w:asciiTheme="minorHAnsi" w:hAnsiTheme="minorHAnsi" w:cstheme="minorHAnsi"/>
            <w:bCs/>
            <w:color w:val="000000" w:themeColor="text1"/>
            <w:sz w:val="22"/>
          </w:rPr>
          <w:id w:val="-18794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967" w:rsidRPr="00A0551E">
            <w:rPr>
              <w:rFonts w:ascii="Segoe UI Symbol" w:eastAsia="MS Gothic" w:hAnsi="Segoe UI Symbol" w:cs="Segoe UI Symbol"/>
              <w:bCs/>
              <w:color w:val="000000" w:themeColor="text1"/>
              <w:sz w:val="22"/>
            </w:rPr>
            <w:t>☐</w:t>
          </w:r>
        </w:sdtContent>
      </w:sdt>
      <w:r w:rsidRPr="00A0551E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Pr="00A0551E">
        <w:rPr>
          <w:rFonts w:asciiTheme="minorHAnsi" w:hAnsiTheme="minorHAnsi" w:cstheme="minorHAnsi"/>
          <w:bCs/>
          <w:color w:val="000000" w:themeColor="text1"/>
          <w:sz w:val="22"/>
        </w:rPr>
        <w:tab/>
        <w:t xml:space="preserve">Final </w:t>
      </w:r>
      <w:r w:rsidR="006C7DC7" w:rsidRPr="00A0551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sdt>
        <w:sdtPr>
          <w:rPr>
            <w:rFonts w:asciiTheme="minorHAnsi" w:hAnsiTheme="minorHAnsi" w:cstheme="minorHAnsi"/>
            <w:bCs/>
            <w:color w:val="000000" w:themeColor="text1"/>
            <w:sz w:val="22"/>
          </w:rPr>
          <w:id w:val="-4183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C7" w:rsidRPr="00A0551E">
            <w:rPr>
              <w:rFonts w:ascii="Segoe UI Symbol" w:eastAsia="MS Gothic" w:hAnsi="Segoe UI Symbol" w:cs="Segoe UI Symbol"/>
              <w:bCs/>
              <w:color w:val="000000" w:themeColor="text1"/>
              <w:sz w:val="22"/>
            </w:rPr>
            <w:t>☐</w:t>
          </w:r>
        </w:sdtContent>
      </w:sdt>
    </w:p>
    <w:p w14:paraId="06081CC1" w14:textId="77777777" w:rsidR="00534FFC" w:rsidRPr="00A0551E" w:rsidRDefault="00534FFC" w:rsidP="00534FFC">
      <w:pPr>
        <w:rPr>
          <w:rFonts w:asciiTheme="minorHAnsi" w:hAnsiTheme="minorHAnsi" w:cstheme="minorHAnsi"/>
          <w:iCs/>
          <w:color w:val="000000" w:themeColor="text1"/>
          <w:sz w:val="22"/>
        </w:rPr>
      </w:pPr>
    </w:p>
    <w:p w14:paraId="0043CD18" w14:textId="77777777" w:rsidR="00534FFC" w:rsidRPr="00A0551E" w:rsidRDefault="00534FFC" w:rsidP="00534FFC">
      <w:pPr>
        <w:rPr>
          <w:rFonts w:asciiTheme="minorHAnsi" w:hAnsiTheme="minorHAnsi" w:cstheme="minorHAnsi"/>
          <w:b/>
          <w:color w:val="000000" w:themeColor="text1"/>
          <w:sz w:val="22"/>
        </w:rPr>
      </w:pPr>
      <w:proofErr w:type="gramStart"/>
      <w:r w:rsidRPr="00A0551E">
        <w:rPr>
          <w:rFonts w:asciiTheme="minorHAnsi" w:hAnsiTheme="minorHAnsi" w:cstheme="minorHAnsi"/>
          <w:b/>
          <w:iCs/>
          <w:color w:val="000000" w:themeColor="text1"/>
          <w:sz w:val="22"/>
        </w:rPr>
        <w:t>Particulars of</w:t>
      </w:r>
      <w:proofErr w:type="gramEnd"/>
      <w:r w:rsidRPr="00A0551E">
        <w:rPr>
          <w:rFonts w:asciiTheme="minorHAnsi" w:hAnsiTheme="minorHAnsi" w:cstheme="minorHAnsi"/>
          <w:b/>
          <w:iCs/>
          <w:color w:val="000000" w:themeColor="text1"/>
          <w:sz w:val="22"/>
        </w:rPr>
        <w:t xml:space="preserve"> the Treating Doctor </w:t>
      </w:r>
    </w:p>
    <w:p w14:paraId="441FAEF1" w14:textId="77777777" w:rsidR="00534FFC" w:rsidRPr="00A0551E" w:rsidRDefault="00534FFC" w:rsidP="00534FFC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3D0ACB" w:rsidRPr="00A0551E" w14:paraId="0088F57D" w14:textId="77777777" w:rsidTr="003D0ACB">
        <w:tc>
          <w:tcPr>
            <w:tcW w:w="2965" w:type="dxa"/>
          </w:tcPr>
          <w:p w14:paraId="57F09873" w14:textId="23664BF0" w:rsidR="003D0ACB" w:rsidRPr="00A0551E" w:rsidRDefault="003D0ACB" w:rsidP="00534FF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Item</w:t>
            </w:r>
          </w:p>
        </w:tc>
        <w:tc>
          <w:tcPr>
            <w:tcW w:w="6051" w:type="dxa"/>
          </w:tcPr>
          <w:p w14:paraId="44154F1D" w14:textId="77777777" w:rsidR="003D0ACB" w:rsidRPr="00A0551E" w:rsidRDefault="003D0ACB" w:rsidP="00534FF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3D0ACB" w:rsidRPr="00A0551E" w14:paraId="1F441D93" w14:textId="77777777" w:rsidTr="003D0ACB">
        <w:tc>
          <w:tcPr>
            <w:tcW w:w="2965" w:type="dxa"/>
          </w:tcPr>
          <w:p w14:paraId="213E69BE" w14:textId="284DBE41" w:rsidR="003D0ACB" w:rsidRPr="00A0551E" w:rsidRDefault="003D0ACB" w:rsidP="00534FF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Title, Initials and Surname</w:t>
            </w:r>
          </w:p>
        </w:tc>
        <w:tc>
          <w:tcPr>
            <w:tcW w:w="6051" w:type="dxa"/>
          </w:tcPr>
          <w:p w14:paraId="726B73BD" w14:textId="77777777" w:rsidR="003D0ACB" w:rsidRPr="00A0551E" w:rsidRDefault="003D0ACB" w:rsidP="00534FF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3D0ACB" w:rsidRPr="00A0551E" w14:paraId="791B20F4" w14:textId="77777777" w:rsidTr="003D0ACB">
        <w:tc>
          <w:tcPr>
            <w:tcW w:w="2965" w:type="dxa"/>
          </w:tcPr>
          <w:p w14:paraId="15728D87" w14:textId="11DA1D8D" w:rsidR="003D0ACB" w:rsidRPr="00A0551E" w:rsidRDefault="003D0ACB" w:rsidP="00534FF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Business address</w:t>
            </w:r>
          </w:p>
        </w:tc>
        <w:tc>
          <w:tcPr>
            <w:tcW w:w="6051" w:type="dxa"/>
          </w:tcPr>
          <w:p w14:paraId="66AC3FDE" w14:textId="77777777" w:rsidR="003D0ACB" w:rsidRPr="00A0551E" w:rsidRDefault="003D0ACB" w:rsidP="00534FF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3D0ACB" w:rsidRPr="00A0551E" w14:paraId="5C8885CA" w14:textId="77777777" w:rsidTr="003D0ACB">
        <w:tc>
          <w:tcPr>
            <w:tcW w:w="2965" w:type="dxa"/>
          </w:tcPr>
          <w:p w14:paraId="132F4EAC" w14:textId="190ECC55" w:rsidR="003D0ACB" w:rsidRPr="00A0551E" w:rsidRDefault="003D0ACB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Email Address</w:t>
            </w:r>
          </w:p>
        </w:tc>
        <w:tc>
          <w:tcPr>
            <w:tcW w:w="6051" w:type="dxa"/>
          </w:tcPr>
          <w:p w14:paraId="18E9CDCA" w14:textId="77777777" w:rsidR="003D0ACB" w:rsidRPr="00A0551E" w:rsidRDefault="003D0ACB" w:rsidP="00534FF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3D0ACB" w:rsidRPr="00A0551E" w14:paraId="536AAAE8" w14:textId="77777777" w:rsidTr="003D0ACB">
        <w:trPr>
          <w:trHeight w:val="458"/>
        </w:trPr>
        <w:tc>
          <w:tcPr>
            <w:tcW w:w="2965" w:type="dxa"/>
          </w:tcPr>
          <w:p w14:paraId="7C817431" w14:textId="67C19C9D" w:rsidR="003D0ACB" w:rsidRPr="00A0551E" w:rsidRDefault="003D0ACB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Telephone no</w:t>
            </w: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ab/>
            </w: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ab/>
            </w: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ab/>
              <w:t xml:space="preserve"> </w:t>
            </w:r>
          </w:p>
        </w:tc>
        <w:tc>
          <w:tcPr>
            <w:tcW w:w="6051" w:type="dxa"/>
          </w:tcPr>
          <w:p w14:paraId="0D536587" w14:textId="77777777" w:rsidR="003D0ACB" w:rsidRPr="00A0551E" w:rsidRDefault="003D0ACB" w:rsidP="00534FF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773D972" w14:textId="142AEFC2" w:rsidR="00C96775" w:rsidRPr="00A0551E" w:rsidRDefault="00C96775" w:rsidP="00C96775">
      <w:pPr>
        <w:tabs>
          <w:tab w:val="left" w:pos="720"/>
          <w:tab w:val="decimal" w:leader="underscore" w:pos="8460"/>
        </w:tabs>
        <w:jc w:val="both"/>
        <w:rPr>
          <w:rFonts w:asciiTheme="minorHAnsi" w:eastAsia="Times New Roman" w:hAnsiTheme="minorHAnsi" w:cstheme="minorHAnsi"/>
          <w:b/>
          <w:bCs/>
          <w:sz w:val="22"/>
        </w:rPr>
      </w:pPr>
      <w:r w:rsidRPr="00A0551E">
        <w:rPr>
          <w:rFonts w:asciiTheme="minorHAnsi" w:eastAsia="Times New Roman" w:hAnsiTheme="minorHAnsi" w:cstheme="minorHAnsi"/>
          <w:b/>
          <w:bCs/>
          <w:sz w:val="22"/>
        </w:rPr>
        <w:t xml:space="preserve"> </w:t>
      </w:r>
    </w:p>
    <w:p w14:paraId="20A1FE40" w14:textId="77777777" w:rsidR="00C96775" w:rsidRPr="00A0551E" w:rsidRDefault="00C96775" w:rsidP="00534FFC">
      <w:pPr>
        <w:keepNext/>
        <w:keepLines/>
        <w:spacing w:before="40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2"/>
        </w:rPr>
      </w:pPr>
    </w:p>
    <w:p w14:paraId="3E641355" w14:textId="2D93F81B" w:rsidR="00534FFC" w:rsidRPr="00A0551E" w:rsidRDefault="00534FFC" w:rsidP="00534FFC">
      <w:pPr>
        <w:keepNext/>
        <w:keepLines/>
        <w:spacing w:before="40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2"/>
        </w:rPr>
      </w:pPr>
      <w:r w:rsidRPr="00A0551E">
        <w:rPr>
          <w:rFonts w:asciiTheme="minorHAnsi" w:eastAsiaTheme="majorEastAsia" w:hAnsiTheme="minorHAnsi" w:cstheme="minorHAnsi"/>
          <w:b/>
          <w:color w:val="000000" w:themeColor="text1"/>
          <w:sz w:val="22"/>
        </w:rPr>
        <w:t xml:space="preserve">2. Patient Particulars: </w:t>
      </w:r>
    </w:p>
    <w:p w14:paraId="06CD820F" w14:textId="15033DDD" w:rsidR="00D51C87" w:rsidRPr="00A0551E" w:rsidRDefault="00D51C87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1C87" w:rsidRPr="00A0551E" w14:paraId="29159E4D" w14:textId="77777777" w:rsidTr="00D51C87">
        <w:tc>
          <w:tcPr>
            <w:tcW w:w="4508" w:type="dxa"/>
          </w:tcPr>
          <w:p w14:paraId="351D7895" w14:textId="24E5580A" w:rsidR="00D51C87" w:rsidRPr="00A0551E" w:rsidRDefault="00D51C87" w:rsidP="00534F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4508" w:type="dxa"/>
          </w:tcPr>
          <w:p w14:paraId="46A7A945" w14:textId="77777777" w:rsidR="00D51C87" w:rsidRPr="00A0551E" w:rsidRDefault="00D51C87" w:rsidP="00534F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</w:p>
        </w:tc>
      </w:tr>
      <w:tr w:rsidR="00D51C87" w:rsidRPr="00A0551E" w14:paraId="60517FD7" w14:textId="77777777" w:rsidTr="00D51C87">
        <w:tc>
          <w:tcPr>
            <w:tcW w:w="4508" w:type="dxa"/>
          </w:tcPr>
          <w:p w14:paraId="3D66A878" w14:textId="468F910C" w:rsidR="00D51C87" w:rsidRPr="00A0551E" w:rsidRDefault="00D51C87" w:rsidP="00D51C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Species:</w:t>
            </w:r>
          </w:p>
        </w:tc>
        <w:tc>
          <w:tcPr>
            <w:tcW w:w="4508" w:type="dxa"/>
          </w:tcPr>
          <w:p w14:paraId="2659DBC9" w14:textId="77777777" w:rsidR="00D51C87" w:rsidRPr="00A0551E" w:rsidRDefault="00D51C87" w:rsidP="00D51C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51C87" w:rsidRPr="00A0551E" w14:paraId="53573D33" w14:textId="77777777" w:rsidTr="00D51C87">
        <w:tc>
          <w:tcPr>
            <w:tcW w:w="4508" w:type="dxa"/>
          </w:tcPr>
          <w:p w14:paraId="31A2426F" w14:textId="0CBC5B72" w:rsidR="00D51C87" w:rsidRPr="00A0551E" w:rsidRDefault="00D51C87" w:rsidP="00D51C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Breed:</w:t>
            </w:r>
          </w:p>
        </w:tc>
        <w:tc>
          <w:tcPr>
            <w:tcW w:w="4508" w:type="dxa"/>
          </w:tcPr>
          <w:p w14:paraId="38DB624F" w14:textId="77777777" w:rsidR="00D51C87" w:rsidRPr="00A0551E" w:rsidRDefault="00D51C87" w:rsidP="00D51C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51C87" w:rsidRPr="00A0551E" w14:paraId="45CBBC34" w14:textId="77777777" w:rsidTr="00D51C87">
        <w:tc>
          <w:tcPr>
            <w:tcW w:w="4508" w:type="dxa"/>
          </w:tcPr>
          <w:p w14:paraId="54D3B8D3" w14:textId="310CCEF9" w:rsidR="00D51C87" w:rsidRPr="00A0551E" w:rsidRDefault="00D51C87" w:rsidP="00D51C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Description of patient/s: </w:t>
            </w:r>
          </w:p>
        </w:tc>
        <w:tc>
          <w:tcPr>
            <w:tcW w:w="4508" w:type="dxa"/>
          </w:tcPr>
          <w:p w14:paraId="596654B0" w14:textId="77777777" w:rsidR="00D51C87" w:rsidRPr="00A0551E" w:rsidRDefault="00D51C87" w:rsidP="00D51C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51C87" w:rsidRPr="00A0551E" w14:paraId="592DD43A" w14:textId="77777777" w:rsidTr="00D51C87">
        <w:tc>
          <w:tcPr>
            <w:tcW w:w="4508" w:type="dxa"/>
          </w:tcPr>
          <w:p w14:paraId="33FFEFAF" w14:textId="536D06E4" w:rsidR="00D51C87" w:rsidRPr="00A0551E" w:rsidRDefault="00D51C87" w:rsidP="00D51C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Name of Owner:</w:t>
            </w:r>
            <w:r w:rsidRPr="00A055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08" w:type="dxa"/>
          </w:tcPr>
          <w:p w14:paraId="7C9AC96A" w14:textId="77777777" w:rsidR="00D51C87" w:rsidRPr="00A0551E" w:rsidRDefault="00D51C87" w:rsidP="00D51C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B33EC46" w14:textId="63601F1D" w:rsidR="00C96775" w:rsidRPr="00A0551E" w:rsidRDefault="00C96775" w:rsidP="00C96775">
      <w:pPr>
        <w:tabs>
          <w:tab w:val="left" w:pos="720"/>
          <w:tab w:val="decimal" w:leader="underscore" w:pos="8460"/>
        </w:tabs>
        <w:jc w:val="both"/>
        <w:rPr>
          <w:rFonts w:asciiTheme="minorHAnsi" w:eastAsia="Times New Roman" w:hAnsiTheme="minorHAnsi" w:cstheme="minorHAnsi"/>
          <w:b/>
          <w:bCs/>
          <w:sz w:val="22"/>
        </w:rPr>
      </w:pPr>
    </w:p>
    <w:p w14:paraId="1A612E66" w14:textId="77777777" w:rsidR="00C96775" w:rsidRPr="00A0551E" w:rsidRDefault="00C96775" w:rsidP="00534FFC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672D2BD" w14:textId="77777777" w:rsidR="00534FFC" w:rsidRPr="00A0551E" w:rsidRDefault="00534FFC" w:rsidP="00534FFC">
      <w:pPr>
        <w:keepNext/>
        <w:keepLines/>
        <w:spacing w:before="40"/>
        <w:outlineLvl w:val="1"/>
        <w:rPr>
          <w:rFonts w:asciiTheme="minorHAnsi" w:hAnsiTheme="minorHAnsi" w:cstheme="minorHAnsi"/>
          <w:b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b/>
          <w:color w:val="000000" w:themeColor="text1"/>
          <w:sz w:val="22"/>
        </w:rPr>
        <w:t xml:space="preserve">3. </w:t>
      </w:r>
      <w:proofErr w:type="gramStart"/>
      <w:r w:rsidRPr="00A0551E">
        <w:rPr>
          <w:rFonts w:asciiTheme="minorHAnsi" w:hAnsiTheme="minorHAnsi" w:cstheme="minorHAnsi"/>
          <w:b/>
          <w:color w:val="000000" w:themeColor="text1"/>
          <w:sz w:val="22"/>
        </w:rPr>
        <w:t>Particulars of</w:t>
      </w:r>
      <w:proofErr w:type="gramEnd"/>
      <w:r w:rsidRPr="00A0551E">
        <w:rPr>
          <w:rFonts w:asciiTheme="minorHAnsi" w:hAnsiTheme="minorHAnsi" w:cstheme="minorHAnsi"/>
          <w:b/>
          <w:color w:val="000000" w:themeColor="text1"/>
          <w:sz w:val="22"/>
        </w:rPr>
        <w:t xml:space="preserve"> the unregistered product</w:t>
      </w:r>
    </w:p>
    <w:p w14:paraId="04EF69CF" w14:textId="77777777" w:rsidR="00D51C87" w:rsidRPr="00A0551E" w:rsidRDefault="00D51C87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891"/>
      </w:tblGrid>
      <w:tr w:rsidR="00D51C87" w:rsidRPr="00A0551E" w14:paraId="3DAD9509" w14:textId="77777777" w:rsidTr="00D51C87">
        <w:tc>
          <w:tcPr>
            <w:tcW w:w="5125" w:type="dxa"/>
          </w:tcPr>
          <w:p w14:paraId="70993889" w14:textId="6D049269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Item</w:t>
            </w:r>
          </w:p>
        </w:tc>
        <w:tc>
          <w:tcPr>
            <w:tcW w:w="3891" w:type="dxa"/>
          </w:tcPr>
          <w:p w14:paraId="411AD6C2" w14:textId="77777777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53A72" w:rsidRPr="00A0551E" w14:paraId="6086E9FE" w14:textId="77777777" w:rsidTr="00D51C87">
        <w:tc>
          <w:tcPr>
            <w:tcW w:w="5125" w:type="dxa"/>
          </w:tcPr>
          <w:p w14:paraId="39944249" w14:textId="37D42C56" w:rsidR="00853A72" w:rsidRPr="00A0551E" w:rsidRDefault="00853A72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Name of the product</w:t>
            </w:r>
          </w:p>
        </w:tc>
        <w:tc>
          <w:tcPr>
            <w:tcW w:w="3891" w:type="dxa"/>
          </w:tcPr>
          <w:p w14:paraId="07BFB4C7" w14:textId="77777777" w:rsidR="00853A72" w:rsidRPr="00A0551E" w:rsidRDefault="00853A72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53A72" w:rsidRPr="00A0551E" w14:paraId="74E0597A" w14:textId="77777777" w:rsidTr="00D51C87">
        <w:tc>
          <w:tcPr>
            <w:tcW w:w="5125" w:type="dxa"/>
          </w:tcPr>
          <w:p w14:paraId="197136A9" w14:textId="798F677B" w:rsidR="00853A72" w:rsidRPr="00A0551E" w:rsidRDefault="00853A72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Active ingredient</w:t>
            </w:r>
          </w:p>
        </w:tc>
        <w:tc>
          <w:tcPr>
            <w:tcW w:w="3891" w:type="dxa"/>
          </w:tcPr>
          <w:p w14:paraId="274A9FC7" w14:textId="77777777" w:rsidR="00853A72" w:rsidRPr="00A0551E" w:rsidRDefault="00853A72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51C87" w:rsidRPr="00A0551E" w14:paraId="3BBADD99" w14:textId="77777777" w:rsidTr="00D51C87">
        <w:tc>
          <w:tcPr>
            <w:tcW w:w="5125" w:type="dxa"/>
          </w:tcPr>
          <w:p w14:paraId="473B5BD3" w14:textId="1709A0BE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Previous Section 21 Approval </w:t>
            </w:r>
            <w:r w:rsidR="00A80C1C"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number</w:t>
            </w:r>
          </w:p>
        </w:tc>
        <w:tc>
          <w:tcPr>
            <w:tcW w:w="3891" w:type="dxa"/>
          </w:tcPr>
          <w:p w14:paraId="4B3E9A86" w14:textId="77777777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51C87" w:rsidRPr="00A0551E" w14:paraId="493A4E4A" w14:textId="77777777" w:rsidTr="00D51C87">
        <w:tc>
          <w:tcPr>
            <w:tcW w:w="5125" w:type="dxa"/>
          </w:tcPr>
          <w:p w14:paraId="0AD40509" w14:textId="59365405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Disease for which the unregistered product was used</w:t>
            </w:r>
          </w:p>
        </w:tc>
        <w:tc>
          <w:tcPr>
            <w:tcW w:w="3891" w:type="dxa"/>
          </w:tcPr>
          <w:p w14:paraId="02D1E491" w14:textId="77777777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51C87" w:rsidRPr="00A0551E" w14:paraId="5FAB6E12" w14:textId="77777777" w:rsidTr="00D51C87">
        <w:tc>
          <w:tcPr>
            <w:tcW w:w="5125" w:type="dxa"/>
          </w:tcPr>
          <w:p w14:paraId="7B2F4D6C" w14:textId="4670EFB9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Dosage that has been given to the patient: (Amount, Route, Frequency and Duration of administration) </w:t>
            </w:r>
          </w:p>
        </w:tc>
        <w:tc>
          <w:tcPr>
            <w:tcW w:w="3891" w:type="dxa"/>
          </w:tcPr>
          <w:p w14:paraId="60BA21B1" w14:textId="77777777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51C87" w:rsidRPr="00A0551E" w14:paraId="7354FB20" w14:textId="77777777" w:rsidTr="00D51C87">
        <w:tc>
          <w:tcPr>
            <w:tcW w:w="5125" w:type="dxa"/>
          </w:tcPr>
          <w:p w14:paraId="4EAAA286" w14:textId="67685D5B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Date of commencement of treatment with unregistered product</w:t>
            </w:r>
          </w:p>
        </w:tc>
        <w:tc>
          <w:tcPr>
            <w:tcW w:w="3891" w:type="dxa"/>
          </w:tcPr>
          <w:p w14:paraId="0329BD6F" w14:textId="77777777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51C87" w:rsidRPr="00A0551E" w14:paraId="7528DB1B" w14:textId="77777777" w:rsidTr="00D51C87">
        <w:tc>
          <w:tcPr>
            <w:tcW w:w="5125" w:type="dxa"/>
          </w:tcPr>
          <w:p w14:paraId="7D9EE002" w14:textId="29D25F13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Date last used</w:t>
            </w:r>
          </w:p>
        </w:tc>
        <w:tc>
          <w:tcPr>
            <w:tcW w:w="3891" w:type="dxa"/>
          </w:tcPr>
          <w:p w14:paraId="5304AB34" w14:textId="77777777" w:rsidR="00D51C87" w:rsidRPr="00A0551E" w:rsidRDefault="00D51C8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013B9726" w14:textId="00BE64CA" w:rsidR="00C96775" w:rsidRPr="00A0551E" w:rsidRDefault="00C96775" w:rsidP="00C96775">
      <w:pPr>
        <w:tabs>
          <w:tab w:val="left" w:pos="720"/>
          <w:tab w:val="decimal" w:leader="underscore" w:pos="8460"/>
        </w:tabs>
        <w:jc w:val="both"/>
        <w:rPr>
          <w:rFonts w:asciiTheme="minorHAnsi" w:eastAsia="Times New Roman" w:hAnsiTheme="minorHAnsi" w:cstheme="minorHAnsi"/>
          <w:b/>
          <w:bCs/>
          <w:sz w:val="22"/>
        </w:rPr>
      </w:pPr>
      <w:r w:rsidRPr="00A0551E">
        <w:rPr>
          <w:rFonts w:asciiTheme="minorHAnsi" w:eastAsia="Times New Roman" w:hAnsiTheme="minorHAnsi" w:cstheme="minorHAnsi"/>
          <w:b/>
          <w:bCs/>
          <w:sz w:val="22"/>
        </w:rPr>
        <w:t xml:space="preserve"> </w:t>
      </w:r>
    </w:p>
    <w:p w14:paraId="23103FD6" w14:textId="12C5AEA7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416DC07F" w14:textId="1AF00343" w:rsidR="00534FFC" w:rsidRPr="00A0551E" w:rsidRDefault="00534FFC" w:rsidP="00534FFC">
      <w:pPr>
        <w:keepNext/>
        <w:keepLines/>
        <w:spacing w:before="40"/>
        <w:outlineLvl w:val="1"/>
        <w:rPr>
          <w:rFonts w:asciiTheme="minorHAnsi" w:eastAsiaTheme="majorEastAsia" w:hAnsiTheme="minorHAnsi" w:cstheme="minorHAnsi"/>
          <w:b/>
          <w:i/>
          <w:color w:val="000000" w:themeColor="text1"/>
          <w:sz w:val="22"/>
        </w:rPr>
      </w:pPr>
      <w:r w:rsidRPr="00A0551E">
        <w:rPr>
          <w:rFonts w:asciiTheme="minorHAnsi" w:eastAsiaTheme="majorEastAsia" w:hAnsiTheme="minorHAnsi" w:cstheme="minorHAnsi"/>
          <w:b/>
          <w:color w:val="000000" w:themeColor="text1"/>
          <w:sz w:val="22"/>
        </w:rPr>
        <w:t xml:space="preserve">4. </w:t>
      </w:r>
      <w:r w:rsidR="00500A54" w:rsidRPr="00A0551E">
        <w:rPr>
          <w:rFonts w:asciiTheme="minorHAnsi" w:eastAsiaTheme="majorEastAsia" w:hAnsiTheme="minorHAnsi" w:cstheme="minorHAnsi"/>
          <w:b/>
          <w:color w:val="000000" w:themeColor="text1"/>
          <w:sz w:val="22"/>
        </w:rPr>
        <w:t>Therapeutic o</w:t>
      </w:r>
      <w:r w:rsidRPr="00A0551E">
        <w:rPr>
          <w:rFonts w:asciiTheme="minorHAnsi" w:eastAsiaTheme="majorEastAsia" w:hAnsiTheme="minorHAnsi" w:cstheme="minorHAnsi"/>
          <w:b/>
          <w:color w:val="000000" w:themeColor="text1"/>
          <w:sz w:val="22"/>
        </w:rPr>
        <w:t>utcome of treatment</w:t>
      </w:r>
      <w:r w:rsidRPr="00A0551E">
        <w:rPr>
          <w:rFonts w:asciiTheme="minorHAnsi" w:eastAsiaTheme="majorEastAsia" w:hAnsiTheme="minorHAnsi" w:cstheme="minorHAnsi"/>
          <w:b/>
          <w:i/>
          <w:color w:val="000000" w:themeColor="text1"/>
          <w:sz w:val="22"/>
        </w:rPr>
        <w:t xml:space="preserve"> </w:t>
      </w:r>
    </w:p>
    <w:p w14:paraId="5504FD6B" w14:textId="4D103104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6F65" w:rsidRPr="00A0551E" w14:paraId="609DCE19" w14:textId="77777777" w:rsidTr="007E6F65">
        <w:tc>
          <w:tcPr>
            <w:tcW w:w="4508" w:type="dxa"/>
          </w:tcPr>
          <w:p w14:paraId="01092528" w14:textId="4364CC0F" w:rsidR="007E6F65" w:rsidRPr="00A0551E" w:rsidRDefault="00AF1627" w:rsidP="00534F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4508" w:type="dxa"/>
          </w:tcPr>
          <w:p w14:paraId="56E314B2" w14:textId="048FFB0F" w:rsidR="007E6F65" w:rsidRPr="00A0551E" w:rsidRDefault="00AF1627" w:rsidP="00534F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Outcome</w:t>
            </w:r>
          </w:p>
        </w:tc>
      </w:tr>
      <w:tr w:rsidR="007E6F65" w:rsidRPr="00A0551E" w14:paraId="7A2E4B1F" w14:textId="77777777" w:rsidTr="007E6F65">
        <w:tc>
          <w:tcPr>
            <w:tcW w:w="4508" w:type="dxa"/>
          </w:tcPr>
          <w:p w14:paraId="20F88DCB" w14:textId="7DD2C528" w:rsidR="007E6F65" w:rsidRPr="00A0551E" w:rsidRDefault="00AF162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Excellent</w:t>
            </w:r>
          </w:p>
        </w:tc>
        <w:tc>
          <w:tcPr>
            <w:tcW w:w="4508" w:type="dxa"/>
          </w:tcPr>
          <w:p w14:paraId="7A64701F" w14:textId="77777777" w:rsidR="007E6F65" w:rsidRPr="00A0551E" w:rsidRDefault="007E6F65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7E6F65" w:rsidRPr="00A0551E" w14:paraId="1814ECB5" w14:textId="77777777" w:rsidTr="007E6F65">
        <w:tc>
          <w:tcPr>
            <w:tcW w:w="4508" w:type="dxa"/>
          </w:tcPr>
          <w:p w14:paraId="5D04D9D3" w14:textId="136BA0DB" w:rsidR="007E6F65" w:rsidRPr="00A0551E" w:rsidRDefault="00AF162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Good </w:t>
            </w: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ab/>
            </w:r>
          </w:p>
        </w:tc>
        <w:tc>
          <w:tcPr>
            <w:tcW w:w="4508" w:type="dxa"/>
          </w:tcPr>
          <w:p w14:paraId="1E254D58" w14:textId="77777777" w:rsidR="007E6F65" w:rsidRPr="00A0551E" w:rsidRDefault="007E6F65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7E6F65" w:rsidRPr="00A0551E" w14:paraId="707495F9" w14:textId="77777777" w:rsidTr="007E6F65">
        <w:tc>
          <w:tcPr>
            <w:tcW w:w="4508" w:type="dxa"/>
          </w:tcPr>
          <w:p w14:paraId="75C99705" w14:textId="3679F57F" w:rsidR="007E6F65" w:rsidRPr="00A0551E" w:rsidRDefault="00AF162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Satisfactory</w:t>
            </w:r>
          </w:p>
        </w:tc>
        <w:tc>
          <w:tcPr>
            <w:tcW w:w="4508" w:type="dxa"/>
          </w:tcPr>
          <w:p w14:paraId="51B38EA8" w14:textId="77777777" w:rsidR="007E6F65" w:rsidRPr="00A0551E" w:rsidRDefault="007E6F65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7E6F65" w:rsidRPr="00A0551E" w14:paraId="3368710B" w14:textId="77777777" w:rsidTr="007E6F65">
        <w:tc>
          <w:tcPr>
            <w:tcW w:w="4508" w:type="dxa"/>
          </w:tcPr>
          <w:p w14:paraId="43AA7495" w14:textId="5B3F7433" w:rsidR="007E6F65" w:rsidRPr="00A0551E" w:rsidRDefault="00AF162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No effect</w:t>
            </w:r>
          </w:p>
        </w:tc>
        <w:tc>
          <w:tcPr>
            <w:tcW w:w="4508" w:type="dxa"/>
          </w:tcPr>
          <w:p w14:paraId="7D474D2B" w14:textId="77777777" w:rsidR="007E6F65" w:rsidRPr="00A0551E" w:rsidRDefault="007E6F65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7E6F65" w:rsidRPr="00A0551E" w14:paraId="48DFFE55" w14:textId="77777777" w:rsidTr="007E6F65">
        <w:tc>
          <w:tcPr>
            <w:tcW w:w="4508" w:type="dxa"/>
          </w:tcPr>
          <w:p w14:paraId="48C587BD" w14:textId="044E5C24" w:rsidR="007E6F65" w:rsidRPr="00A0551E" w:rsidRDefault="00AF1627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Not assessed</w:t>
            </w:r>
          </w:p>
        </w:tc>
        <w:tc>
          <w:tcPr>
            <w:tcW w:w="4508" w:type="dxa"/>
          </w:tcPr>
          <w:p w14:paraId="5CF54835" w14:textId="77777777" w:rsidR="007E6F65" w:rsidRPr="00A0551E" w:rsidRDefault="007E6F65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0135368E" w14:textId="77777777" w:rsidR="007E6F65" w:rsidRPr="00A0551E" w:rsidRDefault="007E6F65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01BFE234" w14:textId="039FD2BA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color w:val="000000" w:themeColor="text1"/>
          <w:sz w:val="22"/>
        </w:rPr>
        <w:tab/>
      </w:r>
      <w:r w:rsidRPr="00A0551E">
        <w:rPr>
          <w:rFonts w:asciiTheme="minorHAnsi" w:hAnsiTheme="minorHAnsi" w:cstheme="minorHAnsi"/>
          <w:color w:val="000000" w:themeColor="text1"/>
          <w:sz w:val="22"/>
        </w:rPr>
        <w:tab/>
      </w:r>
      <w:r w:rsidRPr="00A0551E">
        <w:rPr>
          <w:rFonts w:asciiTheme="minorHAnsi" w:hAnsiTheme="minorHAnsi" w:cstheme="minorHAnsi"/>
          <w:color w:val="000000" w:themeColor="text1"/>
          <w:sz w:val="22"/>
        </w:rPr>
        <w:tab/>
      </w:r>
      <w:r w:rsidRPr="00A0551E">
        <w:rPr>
          <w:rFonts w:asciiTheme="minorHAnsi" w:hAnsiTheme="minorHAnsi" w:cstheme="minorHAnsi"/>
          <w:color w:val="000000" w:themeColor="text1"/>
          <w:sz w:val="22"/>
        </w:rPr>
        <w:tab/>
      </w:r>
    </w:p>
    <w:p w14:paraId="39559A51" w14:textId="77777777" w:rsidR="00534FFC" w:rsidRPr="00A0551E" w:rsidRDefault="00534FFC" w:rsidP="00534FFC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 xml:space="preserve">Brief comments: </w:t>
      </w:r>
    </w:p>
    <w:p w14:paraId="77A88195" w14:textId="680BC8C7" w:rsidR="00C96775" w:rsidRPr="00A0551E" w:rsidRDefault="00534FFC" w:rsidP="001A267C">
      <w:pPr>
        <w:rPr>
          <w:rFonts w:asciiTheme="minorHAnsi" w:hAnsiTheme="minorHAnsi" w:cstheme="minorHAnsi"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715014BF" w14:textId="2838CC10" w:rsidR="00C96775" w:rsidRPr="00A0551E" w:rsidRDefault="00C96775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21FE528C" w14:textId="77777777" w:rsidR="00C96775" w:rsidRPr="00A0551E" w:rsidRDefault="00C96775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27230AA9" w14:textId="264E4B6E" w:rsidR="00401D25" w:rsidRPr="00A0551E" w:rsidRDefault="00534FFC" w:rsidP="001A267C">
      <w:pPr>
        <w:keepNext/>
        <w:keepLines/>
        <w:spacing w:before="40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2"/>
        </w:rPr>
      </w:pPr>
      <w:r w:rsidRPr="00A0551E">
        <w:rPr>
          <w:rFonts w:asciiTheme="minorHAnsi" w:eastAsiaTheme="majorEastAsia" w:hAnsiTheme="minorHAnsi" w:cstheme="minorHAnsi"/>
          <w:b/>
          <w:color w:val="000000" w:themeColor="text1"/>
          <w:sz w:val="22"/>
        </w:rPr>
        <w:t>6. Adverse drug reaction (ADR) to the unregistered medication</w:t>
      </w:r>
    </w:p>
    <w:p w14:paraId="550A6177" w14:textId="4F76B165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401D25" w:rsidRPr="00A0551E" w14:paraId="087D2E9E" w14:textId="77777777" w:rsidTr="00A45220">
        <w:tc>
          <w:tcPr>
            <w:tcW w:w="3595" w:type="dxa"/>
          </w:tcPr>
          <w:p w14:paraId="391D0C57" w14:textId="11755306" w:rsidR="00401D25" w:rsidRPr="00A0551E" w:rsidRDefault="0003328F" w:rsidP="00534F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5421" w:type="dxa"/>
          </w:tcPr>
          <w:p w14:paraId="2A6F3CD3" w14:textId="4B84D1B3" w:rsidR="00401D25" w:rsidRPr="00A0551E" w:rsidRDefault="00B946D3" w:rsidP="00534F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Outcome</w:t>
            </w:r>
          </w:p>
        </w:tc>
      </w:tr>
      <w:tr w:rsidR="00401D25" w:rsidRPr="00A0551E" w14:paraId="76F086DA" w14:textId="77777777" w:rsidTr="00A45220">
        <w:tc>
          <w:tcPr>
            <w:tcW w:w="3595" w:type="dxa"/>
          </w:tcPr>
          <w:p w14:paraId="45720D35" w14:textId="58223EE1" w:rsidR="00401D25" w:rsidRPr="00A0551E" w:rsidRDefault="0003328F" w:rsidP="00534F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None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</w:rPr>
            <w:id w:val="59983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1" w:type="dxa"/>
              </w:tcPr>
              <w:p w14:paraId="437191BB" w14:textId="31DD85DB" w:rsidR="00401D25" w:rsidRPr="00A0551E" w:rsidRDefault="0061762E" w:rsidP="00534FFC">
                <w:pPr>
                  <w:rPr>
                    <w:rFonts w:asciiTheme="minorHAnsi" w:hAnsiTheme="minorHAnsi" w:cstheme="minorHAnsi"/>
                    <w:color w:val="000000" w:themeColor="text1"/>
                    <w:sz w:val="22"/>
                  </w:rPr>
                </w:pPr>
                <w:r w:rsidRPr="00A0551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="0061762E" w:rsidRPr="00A0551E" w14:paraId="6182CB51" w14:textId="77777777" w:rsidTr="00A45220">
        <w:tc>
          <w:tcPr>
            <w:tcW w:w="3595" w:type="dxa"/>
            <w:vMerge w:val="restart"/>
          </w:tcPr>
          <w:p w14:paraId="047243D2" w14:textId="585DC82B" w:rsidR="0061762E" w:rsidRPr="00A0551E" w:rsidRDefault="0061762E" w:rsidP="00534F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If present  </w:t>
            </w:r>
          </w:p>
        </w:tc>
        <w:tc>
          <w:tcPr>
            <w:tcW w:w="5421" w:type="dxa"/>
          </w:tcPr>
          <w:p w14:paraId="2EA0950C" w14:textId="3F1F4025" w:rsidR="0061762E" w:rsidRPr="00A0551E" w:rsidRDefault="0061762E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Local</w:t>
            </w:r>
            <w:r w:rsidR="008E01A9"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     </w:t>
            </w: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17429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1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61762E" w:rsidRPr="00A0551E" w14:paraId="31C932C0" w14:textId="77777777" w:rsidTr="00A45220">
        <w:tc>
          <w:tcPr>
            <w:tcW w:w="3595" w:type="dxa"/>
            <w:vMerge/>
          </w:tcPr>
          <w:p w14:paraId="71BEDA15" w14:textId="77777777" w:rsidR="0061762E" w:rsidRPr="00A0551E" w:rsidRDefault="0061762E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5421" w:type="dxa"/>
          </w:tcPr>
          <w:p w14:paraId="41C15AE7" w14:textId="3D5D1613" w:rsidR="0061762E" w:rsidRPr="00A0551E" w:rsidRDefault="0061762E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Systemic</w:t>
            </w:r>
            <w:r w:rsidR="008E01A9"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</w:t>
            </w: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13725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1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61762E" w:rsidRPr="00A0551E" w14:paraId="066634BA" w14:textId="77777777" w:rsidTr="00A45220">
        <w:tc>
          <w:tcPr>
            <w:tcW w:w="3595" w:type="dxa"/>
            <w:vMerge w:val="restart"/>
          </w:tcPr>
          <w:p w14:paraId="0EACB9A2" w14:textId="0AA77401" w:rsidR="0061762E" w:rsidRPr="00A0551E" w:rsidRDefault="0061762E" w:rsidP="00534F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Severity</w:t>
            </w:r>
          </w:p>
        </w:tc>
        <w:tc>
          <w:tcPr>
            <w:tcW w:w="5421" w:type="dxa"/>
          </w:tcPr>
          <w:p w14:paraId="135A3314" w14:textId="0001EF11" w:rsidR="0061762E" w:rsidRPr="00A0551E" w:rsidRDefault="0061762E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Mild</w:t>
            </w:r>
            <w:r w:rsidR="00B57C4D"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8E01A9"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    </w:t>
            </w: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166809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1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61762E" w:rsidRPr="00A0551E" w14:paraId="75E9CEB9" w14:textId="77777777" w:rsidTr="00A45220">
        <w:tc>
          <w:tcPr>
            <w:tcW w:w="3595" w:type="dxa"/>
            <w:vMerge/>
          </w:tcPr>
          <w:p w14:paraId="1A01685D" w14:textId="77777777" w:rsidR="0061762E" w:rsidRPr="00A0551E" w:rsidRDefault="0061762E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5421" w:type="dxa"/>
          </w:tcPr>
          <w:p w14:paraId="430D7261" w14:textId="02765594" w:rsidR="0061762E" w:rsidRPr="00A0551E" w:rsidRDefault="0061762E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Moderate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8538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1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61762E" w:rsidRPr="00A0551E" w14:paraId="0C00C175" w14:textId="77777777" w:rsidTr="00A45220">
        <w:tc>
          <w:tcPr>
            <w:tcW w:w="3595" w:type="dxa"/>
            <w:vMerge/>
          </w:tcPr>
          <w:p w14:paraId="25AC8718" w14:textId="77777777" w:rsidR="0061762E" w:rsidRPr="00A0551E" w:rsidRDefault="0061762E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5421" w:type="dxa"/>
          </w:tcPr>
          <w:p w14:paraId="66C76F2B" w14:textId="4043B19F" w:rsidR="0061762E" w:rsidRPr="00A0551E" w:rsidRDefault="0061762E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Severe</w:t>
            </w:r>
            <w:r w:rsidR="00B57C4D"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 </w:t>
            </w: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20155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1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401D25" w:rsidRPr="00A0551E" w14:paraId="3574D299" w14:textId="77777777" w:rsidTr="00A45220">
        <w:tc>
          <w:tcPr>
            <w:tcW w:w="3595" w:type="dxa"/>
          </w:tcPr>
          <w:p w14:paraId="140A4A26" w14:textId="779468E6" w:rsidR="00401D25" w:rsidRPr="00A0551E" w:rsidRDefault="004C3430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Was active treatment necessary?</w:t>
            </w:r>
          </w:p>
        </w:tc>
        <w:tc>
          <w:tcPr>
            <w:tcW w:w="5421" w:type="dxa"/>
          </w:tcPr>
          <w:p w14:paraId="69CB4076" w14:textId="7D4CEBA1" w:rsidR="00401D25" w:rsidRPr="00A0551E" w:rsidRDefault="00B57C4D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15974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1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  No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17738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1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401D25" w:rsidRPr="00A0551E" w14:paraId="3ACAE9E7" w14:textId="77777777" w:rsidTr="00A45220">
        <w:tc>
          <w:tcPr>
            <w:tcW w:w="3595" w:type="dxa"/>
          </w:tcPr>
          <w:p w14:paraId="5DC0085A" w14:textId="2B053F3F" w:rsidR="00401D25" w:rsidRPr="00A0551E" w:rsidRDefault="004C3430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0551E">
              <w:rPr>
                <w:rFonts w:asciiTheme="minorHAnsi" w:hAnsiTheme="minorHAnsi" w:cstheme="minorHAnsi"/>
                <w:color w:val="000000" w:themeColor="text1"/>
                <w:sz w:val="22"/>
              </w:rPr>
              <w:t>What treatment was used?</w:t>
            </w:r>
          </w:p>
        </w:tc>
        <w:tc>
          <w:tcPr>
            <w:tcW w:w="5421" w:type="dxa"/>
          </w:tcPr>
          <w:p w14:paraId="2B0D5D8E" w14:textId="77777777" w:rsidR="00401D25" w:rsidRPr="00A0551E" w:rsidRDefault="00401D25" w:rsidP="00534FF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17805752" w14:textId="06639D46" w:rsidR="00A3452F" w:rsidRPr="00A0551E" w:rsidRDefault="00A3452F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6953FAD" w14:textId="77777777" w:rsidR="004C3430" w:rsidRPr="00A0551E" w:rsidRDefault="004C3430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79061E88" w14:textId="44D4A3DF" w:rsidR="00534FFC" w:rsidRPr="00A0551E" w:rsidRDefault="00534FFC" w:rsidP="00534FFC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b/>
          <w:color w:val="000000" w:themeColor="text1"/>
          <w:sz w:val="22"/>
        </w:rPr>
        <w:t xml:space="preserve">Description of ADR including results of laboratory and other investigations and management </w:t>
      </w:r>
    </w:p>
    <w:p w14:paraId="7ACE4475" w14:textId="77777777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D4CD3A3" w14:textId="77777777" w:rsidR="001A267C" w:rsidRPr="00A0551E" w:rsidRDefault="001A267C" w:rsidP="00534FFC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A2D2284" w14:textId="2722636B" w:rsidR="00D54B7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b/>
          <w:color w:val="000000" w:themeColor="text1"/>
          <w:sz w:val="22"/>
        </w:rPr>
        <w:t>Outcome of ADR:</w:t>
      </w:r>
      <w:r w:rsidRPr="00A0551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A0551E">
        <w:rPr>
          <w:rFonts w:asciiTheme="minorHAnsi" w:hAnsiTheme="minorHAnsi" w:cstheme="minorHAnsi"/>
          <w:color w:val="000000" w:themeColor="text1"/>
          <w:sz w:val="22"/>
        </w:rPr>
        <w:tab/>
      </w:r>
    </w:p>
    <w:p w14:paraId="562542D9" w14:textId="35A651EE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color w:val="000000" w:themeColor="text1"/>
          <w:sz w:val="22"/>
        </w:rPr>
        <w:t>Resolved</w:t>
      </w:r>
      <w:r w:rsidR="00270E06" w:rsidRPr="00A0551E">
        <w:rPr>
          <w:rFonts w:asciiTheme="minorHAnsi" w:hAnsiTheme="minorHAnsi" w:cstheme="minorHAnsi"/>
          <w:color w:val="000000" w:themeColor="text1"/>
          <w:sz w:val="22"/>
        </w:rPr>
        <w:t xml:space="preserve">                     </w:t>
      </w:r>
      <w:r w:rsidR="005443F4" w:rsidRPr="00A0551E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sdt>
        <w:sdtPr>
          <w:rPr>
            <w:rFonts w:asciiTheme="minorHAnsi" w:hAnsiTheme="minorHAnsi" w:cstheme="minorHAnsi"/>
            <w:color w:val="000000" w:themeColor="text1"/>
            <w:sz w:val="22"/>
          </w:rPr>
          <w:id w:val="-178849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3F4" w:rsidRPr="00A0551E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443F4" w:rsidRPr="00A0551E">
        <w:rPr>
          <w:rFonts w:asciiTheme="minorHAnsi" w:hAnsiTheme="minorHAnsi" w:cstheme="minorHAnsi"/>
          <w:color w:val="000000" w:themeColor="text1"/>
          <w:sz w:val="22"/>
        </w:rPr>
        <w:tab/>
      </w:r>
      <w:r w:rsidR="005443F4" w:rsidRPr="00A0551E">
        <w:rPr>
          <w:rFonts w:asciiTheme="minorHAnsi" w:hAnsiTheme="minorHAnsi" w:cstheme="minorHAnsi"/>
          <w:color w:val="000000" w:themeColor="text1"/>
          <w:sz w:val="22"/>
        </w:rPr>
        <w:tab/>
      </w:r>
      <w:r w:rsidRPr="00A0551E">
        <w:rPr>
          <w:rFonts w:asciiTheme="minorHAnsi" w:hAnsiTheme="minorHAnsi" w:cstheme="minorHAnsi"/>
          <w:color w:val="000000" w:themeColor="text1"/>
          <w:sz w:val="22"/>
        </w:rPr>
        <w:t>Ongoing</w:t>
      </w:r>
      <w:r w:rsidR="0061260D" w:rsidRPr="00A0551E">
        <w:rPr>
          <w:rFonts w:asciiTheme="minorHAnsi" w:hAnsiTheme="minorHAnsi" w:cstheme="minorHAnsi"/>
          <w:color w:val="000000" w:themeColor="text1"/>
          <w:sz w:val="22"/>
        </w:rPr>
        <w:t xml:space="preserve">                    </w:t>
      </w:r>
      <w:sdt>
        <w:sdtPr>
          <w:rPr>
            <w:rFonts w:asciiTheme="minorHAnsi" w:hAnsiTheme="minorHAnsi" w:cstheme="minorHAnsi"/>
            <w:color w:val="000000" w:themeColor="text1"/>
            <w:sz w:val="22"/>
          </w:rPr>
          <w:id w:val="-149094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3F4" w:rsidRPr="00A0551E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</w:p>
    <w:p w14:paraId="6E8272E5" w14:textId="77777777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1D7EA2E5" w14:textId="51CE65E2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color w:val="000000" w:themeColor="text1"/>
          <w:sz w:val="22"/>
        </w:rPr>
        <w:t>Resulted in disability</w:t>
      </w:r>
      <w:r w:rsidR="00270E06" w:rsidRPr="00A0551E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sdt>
        <w:sdtPr>
          <w:rPr>
            <w:rFonts w:asciiTheme="minorHAnsi" w:hAnsiTheme="minorHAnsi" w:cstheme="minorHAnsi"/>
            <w:color w:val="000000" w:themeColor="text1"/>
            <w:sz w:val="22"/>
          </w:rPr>
          <w:id w:val="39432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E06" w:rsidRPr="00A0551E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Pr="00A0551E">
        <w:rPr>
          <w:rFonts w:asciiTheme="minorHAnsi" w:hAnsiTheme="minorHAnsi" w:cstheme="minorHAnsi"/>
          <w:color w:val="000000" w:themeColor="text1"/>
          <w:sz w:val="22"/>
        </w:rPr>
        <w:tab/>
      </w:r>
      <w:r w:rsidRPr="00A0551E">
        <w:rPr>
          <w:rFonts w:asciiTheme="minorHAnsi" w:hAnsiTheme="minorHAnsi" w:cstheme="minorHAnsi"/>
          <w:color w:val="000000" w:themeColor="text1"/>
          <w:sz w:val="22"/>
        </w:rPr>
        <w:tab/>
        <w:t>Resulted in death</w:t>
      </w:r>
      <w:r w:rsidR="0061260D" w:rsidRPr="00A0551E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sdt>
        <w:sdtPr>
          <w:rPr>
            <w:rFonts w:asciiTheme="minorHAnsi" w:hAnsiTheme="minorHAnsi" w:cstheme="minorHAnsi"/>
            <w:color w:val="000000" w:themeColor="text1"/>
            <w:sz w:val="22"/>
          </w:rPr>
          <w:id w:val="-54367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60D" w:rsidRPr="00A0551E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66643" w:rsidRPr="00A0551E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1E3BEDA8" w14:textId="77777777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7C18FDED" w14:textId="77777777" w:rsidR="00534FFC" w:rsidRPr="00A0551E" w:rsidRDefault="00534FFC" w:rsidP="00534FFC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b/>
          <w:color w:val="000000" w:themeColor="text1"/>
          <w:sz w:val="22"/>
        </w:rPr>
        <w:t>Necropsy findings if applicable:</w:t>
      </w:r>
    </w:p>
    <w:p w14:paraId="51DDD591" w14:textId="77777777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65706F9" w14:textId="77777777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13B35C7F" w14:textId="77777777" w:rsidR="00534FFC" w:rsidRPr="00A0551E" w:rsidRDefault="00534FFC" w:rsidP="00534FFC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b/>
          <w:color w:val="000000" w:themeColor="text1"/>
          <w:sz w:val="22"/>
        </w:rPr>
        <w:t>Comments if any:</w:t>
      </w:r>
    </w:p>
    <w:p w14:paraId="31F0266D" w14:textId="77777777" w:rsidR="00534FFC" w:rsidRPr="00A0551E" w:rsidRDefault="00534FFC" w:rsidP="00534FFC">
      <w:pPr>
        <w:rPr>
          <w:rFonts w:asciiTheme="minorHAnsi" w:hAnsiTheme="minorHAnsi" w:cstheme="minorHAnsi"/>
          <w:color w:val="000000" w:themeColor="text1"/>
          <w:sz w:val="22"/>
        </w:rPr>
      </w:pPr>
      <w:r w:rsidRPr="00A0551E">
        <w:rPr>
          <w:rFonts w:asciiTheme="minorHAnsi" w:hAnsiTheme="minorHAnsi" w:cstheme="minorHAnsi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0F51569" w14:textId="29DA48A0" w:rsidR="00534FFC" w:rsidRPr="00A0551E" w:rsidRDefault="00534FFC" w:rsidP="00C96775">
      <w:pPr>
        <w:tabs>
          <w:tab w:val="left" w:pos="720"/>
          <w:tab w:val="decimal" w:leader="underscore" w:pos="8460"/>
        </w:tabs>
        <w:jc w:val="both"/>
        <w:rPr>
          <w:rFonts w:asciiTheme="minorHAnsi" w:eastAsia="Times New Roman" w:hAnsiTheme="minorHAnsi" w:cstheme="minorHAnsi"/>
          <w:b/>
          <w:bCs/>
          <w:sz w:val="22"/>
        </w:rPr>
      </w:pPr>
    </w:p>
    <w:sectPr w:rsidR="00534FFC" w:rsidRPr="00A0551E" w:rsidSect="004A06C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ACA3" w14:textId="77777777" w:rsidR="004A06C5" w:rsidRDefault="004A06C5" w:rsidP="00F65E82">
      <w:r>
        <w:separator/>
      </w:r>
    </w:p>
  </w:endnote>
  <w:endnote w:type="continuationSeparator" w:id="0">
    <w:p w14:paraId="301DE4E1" w14:textId="77777777" w:rsidR="004A06C5" w:rsidRDefault="004A06C5" w:rsidP="00F6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895A" w14:textId="77777777" w:rsidR="00611C12" w:rsidRPr="00611C12" w:rsidRDefault="00611C12" w:rsidP="00611C12">
    <w:pPr>
      <w:pStyle w:val="Footer"/>
      <w:rPr>
        <w:rFonts w:asciiTheme="minorHAnsi" w:hAnsiTheme="minorHAnsi" w:cstheme="minorHAnsi"/>
        <w:b/>
        <w:bCs/>
        <w:i/>
        <w:iCs/>
        <w:sz w:val="18"/>
        <w:szCs w:val="18"/>
      </w:rPr>
    </w:pPr>
  </w:p>
  <w:p w14:paraId="02FACE0D" w14:textId="0AD42B92" w:rsidR="00880891" w:rsidRPr="00611C12" w:rsidRDefault="00611C12">
    <w:pPr>
      <w:pStyle w:val="Footer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611C12">
      <w:rPr>
        <w:rFonts w:asciiTheme="minorHAnsi" w:hAnsiTheme="minorHAnsi" w:cstheme="minorHAnsi"/>
        <w:b/>
        <w:bCs/>
        <w:i/>
        <w:iCs/>
        <w:sz w:val="18"/>
        <w:szCs w:val="18"/>
      </w:rPr>
      <w:t>GLF-PEM-VET-01</w:t>
    </w:r>
    <w:r w:rsidR="00970B75">
      <w:rPr>
        <w:rFonts w:asciiTheme="minorHAnsi" w:hAnsiTheme="minorHAnsi" w:cstheme="minorHAnsi"/>
        <w:b/>
        <w:bCs/>
        <w:i/>
        <w:iCs/>
        <w:sz w:val="18"/>
        <w:szCs w:val="18"/>
      </w:rPr>
      <w:t>B</w:t>
    </w:r>
    <w:r w:rsidRPr="00611C12">
      <w:rPr>
        <w:rFonts w:asciiTheme="minorHAnsi" w:hAnsiTheme="minorHAnsi" w:cstheme="minorHAnsi"/>
        <w:b/>
        <w:bCs/>
        <w:i/>
        <w:iCs/>
        <w:sz w:val="18"/>
        <w:szCs w:val="18"/>
      </w:rPr>
      <w:t>_v</w:t>
    </w:r>
    <w:r w:rsidR="003E19A1">
      <w:rPr>
        <w:rFonts w:asciiTheme="minorHAnsi" w:hAnsiTheme="minorHAnsi" w:cstheme="minorHAnsi"/>
        <w:b/>
        <w:bCs/>
        <w:i/>
        <w:iCs/>
        <w:sz w:val="18"/>
        <w:szCs w:val="18"/>
      </w:rPr>
      <w:t>3</w:t>
    </w:r>
    <w:r w:rsidRPr="00611C12">
      <w:rPr>
        <w:rFonts w:asciiTheme="minorHAnsi" w:hAnsiTheme="minorHAnsi" w:cstheme="minorHAnsi"/>
        <w:sz w:val="18"/>
        <w:szCs w:val="18"/>
      </w:rPr>
      <w:tab/>
    </w:r>
    <w:r w:rsidRPr="00611C12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11C12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611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11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611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611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611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611C12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611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11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611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611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611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D009" w14:textId="77777777" w:rsidR="004A06C5" w:rsidRDefault="004A06C5" w:rsidP="00F65E82">
      <w:r>
        <w:separator/>
      </w:r>
    </w:p>
  </w:footnote>
  <w:footnote w:type="continuationSeparator" w:id="0">
    <w:p w14:paraId="48BEA30D" w14:textId="77777777" w:rsidR="004A06C5" w:rsidRDefault="004A06C5" w:rsidP="00F6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95F7" w14:textId="253CAB3C" w:rsidR="00A0551E" w:rsidRDefault="00115551">
    <w:pPr>
      <w:pStyle w:val="Header"/>
    </w:pPr>
    <w:r>
      <w:rPr>
        <w:noProof/>
      </w:rPr>
      <w:pict w14:anchorId="0E4FC4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6438" o:spid="_x0000_s1026" type="#_x0000_t136" style="position:absolute;margin-left:0;margin-top:0;width:530.15pt;height:10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5403"/>
      <w:gridCol w:w="2835"/>
    </w:tblGrid>
    <w:tr w:rsidR="00611C12" w:rsidRPr="00611C12" w14:paraId="197B977C" w14:textId="77777777" w:rsidTr="00444976">
      <w:trPr>
        <w:cantSplit/>
        <w:trHeight w:val="991"/>
      </w:trPr>
      <w:tc>
        <w:tcPr>
          <w:tcW w:w="1702" w:type="dxa"/>
          <w:tcBorders>
            <w:bottom w:val="nil"/>
          </w:tcBorders>
        </w:tcPr>
        <w:p w14:paraId="27897699" w14:textId="77777777" w:rsidR="00611C12" w:rsidRPr="00611C12" w:rsidRDefault="00611C12" w:rsidP="00611C12">
          <w:pPr>
            <w:jc w:val="center"/>
            <w:rPr>
              <w:rFonts w:asciiTheme="minorHAnsi" w:eastAsia="Times New Roman" w:hAnsiTheme="minorHAnsi" w:cstheme="minorHAnsi"/>
              <w:b/>
              <w:bCs/>
            </w:rPr>
          </w:pPr>
          <w:r w:rsidRPr="00611C12">
            <w:rPr>
              <w:rFonts w:asciiTheme="minorHAnsi" w:eastAsia="Times New Roman" w:hAnsiTheme="minorHAnsi" w:cstheme="minorHAnsi"/>
              <w:b/>
              <w:bCs/>
            </w:rPr>
            <w:t>Doc Number:</w:t>
          </w:r>
        </w:p>
        <w:p w14:paraId="5F9799E1" w14:textId="2F24361C" w:rsidR="00611C12" w:rsidRPr="00611C12" w:rsidRDefault="00611C12" w:rsidP="00611C12">
          <w:pPr>
            <w:jc w:val="center"/>
            <w:rPr>
              <w:rFonts w:asciiTheme="minorHAnsi" w:eastAsia="Times New Roman" w:hAnsiTheme="minorHAnsi" w:cstheme="minorHAnsi"/>
              <w:color w:val="FF0000"/>
              <w:sz w:val="18"/>
              <w:szCs w:val="18"/>
            </w:rPr>
          </w:pPr>
          <w:r w:rsidRPr="00611C12">
            <w:rPr>
              <w:rFonts w:asciiTheme="minorHAnsi" w:eastAsia="Times New Roman" w:hAnsiTheme="minorHAnsi" w:cstheme="minorHAnsi"/>
              <w:sz w:val="18"/>
              <w:szCs w:val="18"/>
            </w:rPr>
            <w:t>GLF-PEM-VET-01</w:t>
          </w:r>
          <w:r w:rsidR="00970B75">
            <w:rPr>
              <w:rFonts w:asciiTheme="minorHAnsi" w:eastAsia="Times New Roman" w:hAnsiTheme="minorHAnsi" w:cstheme="minorHAnsi"/>
              <w:sz w:val="18"/>
              <w:szCs w:val="18"/>
            </w:rPr>
            <w:t>B</w:t>
          </w:r>
        </w:p>
      </w:tc>
      <w:tc>
        <w:tcPr>
          <w:tcW w:w="5403" w:type="dxa"/>
          <w:vMerge w:val="restart"/>
          <w:tcBorders>
            <w:right w:val="single" w:sz="4" w:space="0" w:color="auto"/>
          </w:tcBorders>
          <w:vAlign w:val="center"/>
        </w:tcPr>
        <w:p w14:paraId="1142739F" w14:textId="77777777" w:rsidR="00611C12" w:rsidRDefault="00611C12" w:rsidP="00611C12">
          <w:pPr>
            <w:widowControl w:val="0"/>
            <w:snapToGrid w:val="0"/>
            <w:jc w:val="center"/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  <w:t>PROGRESS REPORT FORM AFTER USE OF AN UNREGISTERED PRODUCT</w:t>
          </w:r>
        </w:p>
        <w:p w14:paraId="55F745D2" w14:textId="50D33946" w:rsidR="00611C12" w:rsidRPr="00611C12" w:rsidRDefault="00611C12" w:rsidP="00611C12">
          <w:pPr>
            <w:widowControl w:val="0"/>
            <w:snapToGrid w:val="0"/>
            <w:jc w:val="center"/>
            <w:rPr>
              <w:rFonts w:asciiTheme="minorHAnsi" w:eastAsia="Times New Roman" w:hAnsiTheme="minorHAnsi" w:cstheme="minorHAnsi"/>
              <w:bCs/>
              <w:sz w:val="20"/>
              <w:szCs w:val="20"/>
            </w:rPr>
          </w:pPr>
          <w:r w:rsidRPr="00611C12">
            <w:rPr>
              <w:rFonts w:asciiTheme="minorHAnsi" w:hAnsiTheme="minorHAnsi" w:cstheme="minorHAnsi"/>
              <w:bCs/>
              <w:sz w:val="20"/>
              <w:szCs w:val="20"/>
              <w:lang w:val="en-US"/>
            </w:rPr>
            <w:t>(I</w:t>
          </w:r>
          <w:r>
            <w:rPr>
              <w:rFonts w:asciiTheme="minorHAnsi" w:hAnsiTheme="minorHAnsi" w:cstheme="minorHAnsi"/>
              <w:bCs/>
              <w:sz w:val="20"/>
              <w:szCs w:val="20"/>
              <w:lang w:val="en-US"/>
            </w:rPr>
            <w:t xml:space="preserve">n terms of </w:t>
          </w:r>
          <w:r w:rsidRPr="00611C12">
            <w:rPr>
              <w:rFonts w:asciiTheme="minorHAnsi" w:hAnsiTheme="minorHAnsi" w:cstheme="minorHAnsi"/>
              <w:bCs/>
              <w:sz w:val="20"/>
              <w:szCs w:val="20"/>
              <w:lang w:val="en-US"/>
            </w:rPr>
            <w:t>S</w:t>
          </w:r>
          <w:r>
            <w:rPr>
              <w:rFonts w:asciiTheme="minorHAnsi" w:hAnsiTheme="minorHAnsi" w:cstheme="minorHAnsi"/>
              <w:bCs/>
              <w:sz w:val="20"/>
              <w:szCs w:val="20"/>
              <w:lang w:val="en-US"/>
            </w:rPr>
            <w:t xml:space="preserve">ection </w:t>
          </w:r>
          <w:r w:rsidRPr="00611C12">
            <w:rPr>
              <w:rFonts w:asciiTheme="minorHAnsi" w:hAnsiTheme="minorHAnsi" w:cstheme="minorHAnsi"/>
              <w:bCs/>
              <w:sz w:val="20"/>
              <w:szCs w:val="20"/>
              <w:lang w:val="en-US"/>
            </w:rPr>
            <w:t xml:space="preserve">21 </w:t>
          </w:r>
          <w:r>
            <w:rPr>
              <w:rFonts w:asciiTheme="minorHAnsi" w:hAnsiTheme="minorHAnsi" w:cstheme="minorHAnsi"/>
              <w:bCs/>
              <w:sz w:val="20"/>
              <w:szCs w:val="20"/>
              <w:lang w:val="en-US"/>
            </w:rPr>
            <w:t xml:space="preserve">of Act </w:t>
          </w:r>
          <w:r w:rsidRPr="00611C12">
            <w:rPr>
              <w:rFonts w:asciiTheme="minorHAnsi" w:hAnsiTheme="minorHAnsi" w:cstheme="minorHAnsi"/>
              <w:bCs/>
              <w:sz w:val="20"/>
              <w:szCs w:val="20"/>
              <w:lang w:val="en-US"/>
            </w:rPr>
            <w:t xml:space="preserve">101 </w:t>
          </w:r>
          <w:r>
            <w:rPr>
              <w:rFonts w:asciiTheme="minorHAnsi" w:hAnsiTheme="minorHAnsi" w:cstheme="minorHAnsi"/>
              <w:bCs/>
              <w:sz w:val="20"/>
              <w:szCs w:val="20"/>
              <w:lang w:val="en-US"/>
            </w:rPr>
            <w:t xml:space="preserve">of </w:t>
          </w:r>
          <w:r w:rsidRPr="00611C12">
            <w:rPr>
              <w:rFonts w:asciiTheme="minorHAnsi" w:hAnsiTheme="minorHAnsi" w:cstheme="minorHAnsi"/>
              <w:bCs/>
              <w:sz w:val="20"/>
              <w:szCs w:val="20"/>
              <w:lang w:val="en-US"/>
            </w:rPr>
            <w:t>1965)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0A3E7783" w14:textId="77777777" w:rsidR="00611C12" w:rsidRPr="00611C12" w:rsidRDefault="00611C12" w:rsidP="00611C12">
          <w:pPr>
            <w:jc w:val="center"/>
            <w:rPr>
              <w:rFonts w:asciiTheme="minorHAnsi" w:eastAsia="Times New Roman" w:hAnsiTheme="minorHAnsi" w:cstheme="minorHAnsi"/>
              <w:b/>
            </w:rPr>
          </w:pPr>
          <w:r w:rsidRPr="00611C12">
            <w:rPr>
              <w:rFonts w:asciiTheme="minorHAnsi" w:hAnsiTheme="minorHAnsi" w:cstheme="minorHAnsi"/>
              <w:noProof/>
            </w:rPr>
            <w:drawing>
              <wp:inline distT="0" distB="0" distL="0" distR="0" wp14:anchorId="6EA6B07A" wp14:editId="0BCD3933">
                <wp:extent cx="1308847" cy="608746"/>
                <wp:effectExtent l="0" t="0" r="5715" b="0"/>
                <wp:docPr id="2046344110" name="Picture 20463441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1C12" w:rsidRPr="00611C12" w14:paraId="57FF0D1B" w14:textId="77777777" w:rsidTr="00444976">
      <w:trPr>
        <w:cantSplit/>
      </w:trPr>
      <w:tc>
        <w:tcPr>
          <w:tcW w:w="1702" w:type="dxa"/>
        </w:tcPr>
        <w:p w14:paraId="356F410C" w14:textId="44EE6BC8" w:rsidR="00611C12" w:rsidRPr="00611C12" w:rsidRDefault="00611C12" w:rsidP="00611C12">
          <w:pPr>
            <w:jc w:val="center"/>
            <w:rPr>
              <w:rFonts w:asciiTheme="minorHAnsi" w:eastAsia="Times New Roman" w:hAnsiTheme="minorHAnsi" w:cstheme="minorHAnsi"/>
              <w:sz w:val="18"/>
              <w:szCs w:val="18"/>
            </w:rPr>
          </w:pPr>
          <w:r w:rsidRPr="00611C12">
            <w:rPr>
              <w:rFonts w:asciiTheme="minorHAnsi" w:eastAsia="Times New Roman" w:hAnsiTheme="minorHAnsi" w:cstheme="minorHAnsi"/>
              <w:sz w:val="18"/>
              <w:szCs w:val="18"/>
            </w:rPr>
            <w:t xml:space="preserve">Revision: </w:t>
          </w:r>
          <w:r>
            <w:rPr>
              <w:rFonts w:asciiTheme="minorHAnsi" w:eastAsia="Times New Roman" w:hAnsiTheme="minorHAnsi" w:cstheme="minorHAnsi"/>
              <w:sz w:val="18"/>
              <w:szCs w:val="18"/>
            </w:rPr>
            <w:t>3</w:t>
          </w:r>
          <w:r w:rsidRPr="00611C12">
            <w:rPr>
              <w:rFonts w:asciiTheme="minorHAnsi" w:eastAsia="Times New Roman" w:hAnsiTheme="minorHAnsi" w:cstheme="minorHAnsi"/>
              <w:sz w:val="18"/>
              <w:szCs w:val="18"/>
            </w:rPr>
            <w:t>.0</w:t>
          </w:r>
        </w:p>
      </w:tc>
      <w:tc>
        <w:tcPr>
          <w:tcW w:w="5403" w:type="dxa"/>
          <w:vMerge/>
          <w:tcBorders>
            <w:right w:val="single" w:sz="4" w:space="0" w:color="auto"/>
          </w:tcBorders>
        </w:tcPr>
        <w:p w14:paraId="081F2A67" w14:textId="77777777" w:rsidR="00611C12" w:rsidRPr="00611C12" w:rsidRDefault="00611C12" w:rsidP="00611C12">
          <w:pPr>
            <w:jc w:val="center"/>
            <w:rPr>
              <w:rFonts w:asciiTheme="minorHAnsi" w:eastAsia="Times New Roman" w:hAnsiTheme="minorHAnsi" w:cstheme="minorHAnsi"/>
              <w:sz w:val="18"/>
              <w:szCs w:val="18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2EAA5802" w14:textId="77777777" w:rsidR="00611C12" w:rsidRPr="00611C12" w:rsidRDefault="00611C12" w:rsidP="00611C12">
          <w:pPr>
            <w:jc w:val="center"/>
            <w:rPr>
              <w:rFonts w:asciiTheme="minorHAnsi" w:eastAsia="Times New Roman" w:hAnsiTheme="minorHAnsi" w:cstheme="minorHAnsi"/>
              <w:sz w:val="18"/>
              <w:szCs w:val="18"/>
            </w:rPr>
          </w:pPr>
          <w:r w:rsidRPr="00611C12">
            <w:rPr>
              <w:rFonts w:asciiTheme="minorHAnsi" w:eastAsia="Times New Roman" w:hAnsiTheme="minorHAnsi" w:cstheme="minorHAnsi"/>
              <w:sz w:val="18"/>
              <w:szCs w:val="18"/>
            </w:rPr>
            <w:t>Effective date: 29 March 2024</w:t>
          </w:r>
        </w:p>
      </w:tc>
    </w:tr>
  </w:tbl>
  <w:p w14:paraId="316C71FF" w14:textId="29290A13" w:rsidR="00FB3898" w:rsidRPr="00880891" w:rsidRDefault="00115551" w:rsidP="00611C12">
    <w:pPr>
      <w:pStyle w:val="Header"/>
      <w:rPr>
        <w:rFonts w:ascii="Calibri" w:hAnsi="Calibri" w:cs="Calibri"/>
        <w:sz w:val="22"/>
      </w:rPr>
    </w:pPr>
    <w:r>
      <w:rPr>
        <w:noProof/>
      </w:rPr>
      <w:pict w14:anchorId="138324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6439" o:spid="_x0000_s1027" type="#_x0000_t136" style="position:absolute;margin-left:0;margin-top:0;width:530.15pt;height:10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344F" w14:textId="20439B84" w:rsidR="00A0551E" w:rsidRDefault="00115551">
    <w:pPr>
      <w:pStyle w:val="Header"/>
    </w:pPr>
    <w:r>
      <w:rPr>
        <w:noProof/>
      </w:rPr>
      <w:pict w14:anchorId="3FAB0D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6437" o:spid="_x0000_s1025" type="#_x0000_t136" style="position:absolute;margin-left:0;margin-top:0;width:530.15pt;height:10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4B0E"/>
    <w:multiLevelType w:val="multilevel"/>
    <w:tmpl w:val="1ACC4CCC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060322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3D"/>
    <w:rsid w:val="0000745C"/>
    <w:rsid w:val="0003328F"/>
    <w:rsid w:val="00073ADB"/>
    <w:rsid w:val="00086239"/>
    <w:rsid w:val="00115551"/>
    <w:rsid w:val="001217AA"/>
    <w:rsid w:val="001838FA"/>
    <w:rsid w:val="001A267C"/>
    <w:rsid w:val="001E5E7C"/>
    <w:rsid w:val="002268F0"/>
    <w:rsid w:val="00254710"/>
    <w:rsid w:val="00270E06"/>
    <w:rsid w:val="002824A6"/>
    <w:rsid w:val="002A5BF8"/>
    <w:rsid w:val="002A64C6"/>
    <w:rsid w:val="002A6A1B"/>
    <w:rsid w:val="002D7D56"/>
    <w:rsid w:val="0038344E"/>
    <w:rsid w:val="003870E1"/>
    <w:rsid w:val="003D0ACB"/>
    <w:rsid w:val="003E19A1"/>
    <w:rsid w:val="003E2113"/>
    <w:rsid w:val="00401D25"/>
    <w:rsid w:val="00430D7A"/>
    <w:rsid w:val="00441D6B"/>
    <w:rsid w:val="00453C84"/>
    <w:rsid w:val="004622E2"/>
    <w:rsid w:val="004A06C5"/>
    <w:rsid w:val="004C3430"/>
    <w:rsid w:val="00500A54"/>
    <w:rsid w:val="0052757B"/>
    <w:rsid w:val="00534FFC"/>
    <w:rsid w:val="005443F4"/>
    <w:rsid w:val="00566643"/>
    <w:rsid w:val="00584A6F"/>
    <w:rsid w:val="005A212C"/>
    <w:rsid w:val="005A238D"/>
    <w:rsid w:val="005B063D"/>
    <w:rsid w:val="00606358"/>
    <w:rsid w:val="00611C12"/>
    <w:rsid w:val="0061260D"/>
    <w:rsid w:val="0061762E"/>
    <w:rsid w:val="00631860"/>
    <w:rsid w:val="006B4651"/>
    <w:rsid w:val="006C7DC7"/>
    <w:rsid w:val="006F0385"/>
    <w:rsid w:val="00717C33"/>
    <w:rsid w:val="007439AB"/>
    <w:rsid w:val="0074565E"/>
    <w:rsid w:val="00756C17"/>
    <w:rsid w:val="00760B00"/>
    <w:rsid w:val="007B415E"/>
    <w:rsid w:val="007E6F65"/>
    <w:rsid w:val="00815302"/>
    <w:rsid w:val="00817BF1"/>
    <w:rsid w:val="00853A72"/>
    <w:rsid w:val="00854599"/>
    <w:rsid w:val="00880891"/>
    <w:rsid w:val="008E01A9"/>
    <w:rsid w:val="00970B75"/>
    <w:rsid w:val="00A0551E"/>
    <w:rsid w:val="00A3452F"/>
    <w:rsid w:val="00A45220"/>
    <w:rsid w:val="00A53E39"/>
    <w:rsid w:val="00A80C1C"/>
    <w:rsid w:val="00AF1627"/>
    <w:rsid w:val="00B454BB"/>
    <w:rsid w:val="00B57C4D"/>
    <w:rsid w:val="00B81881"/>
    <w:rsid w:val="00B946D3"/>
    <w:rsid w:val="00C96775"/>
    <w:rsid w:val="00CB7582"/>
    <w:rsid w:val="00CC740A"/>
    <w:rsid w:val="00D06F39"/>
    <w:rsid w:val="00D4068F"/>
    <w:rsid w:val="00D51C87"/>
    <w:rsid w:val="00D54B7C"/>
    <w:rsid w:val="00DB5B35"/>
    <w:rsid w:val="00E123EC"/>
    <w:rsid w:val="00E97438"/>
    <w:rsid w:val="00F04267"/>
    <w:rsid w:val="00F05543"/>
    <w:rsid w:val="00F15EB1"/>
    <w:rsid w:val="00F23004"/>
    <w:rsid w:val="00F46495"/>
    <w:rsid w:val="00F65E82"/>
    <w:rsid w:val="00F75AAC"/>
    <w:rsid w:val="00FB389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D2BA59"/>
  <w15:docId w15:val="{E0CF9785-BEF2-48C0-AF9A-03AE016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E82"/>
  </w:style>
  <w:style w:type="paragraph" w:styleId="Footer">
    <w:name w:val="footer"/>
    <w:basedOn w:val="Normal"/>
    <w:link w:val="FooterChar"/>
    <w:uiPriority w:val="99"/>
    <w:unhideWhenUsed/>
    <w:rsid w:val="00F65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82"/>
  </w:style>
  <w:style w:type="paragraph" w:styleId="Title">
    <w:name w:val="Title"/>
    <w:basedOn w:val="Normal"/>
    <w:next w:val="Normal"/>
    <w:link w:val="TitleChar"/>
    <w:uiPriority w:val="10"/>
    <w:qFormat/>
    <w:rsid w:val="00430D7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30D7A"/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en-US"/>
    </w:rPr>
  </w:style>
  <w:style w:type="table" w:styleId="TableGrid">
    <w:name w:val="Table Grid"/>
    <w:basedOn w:val="TableNormal"/>
    <w:uiPriority w:val="59"/>
    <w:rsid w:val="003D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sanan\Desktop\LOFTUS%20TEMPLATES\SAHPRA_Letterhead%20v6%20no%20dire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8ACA-7293-4839-981F-44793B2E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SAHPRA_Letterhead v6 no director</Template>
  <TotalTime>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Kashan Advertising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Nonhlanhla Skosana</dc:creator>
  <cp:lastModifiedBy>Alice Sigobodhla</cp:lastModifiedBy>
  <cp:revision>6</cp:revision>
  <cp:lastPrinted>2024-03-22T08:30:00Z</cp:lastPrinted>
  <dcterms:created xsi:type="dcterms:W3CDTF">2024-03-18T08:37:00Z</dcterms:created>
  <dcterms:modified xsi:type="dcterms:W3CDTF">2024-03-22T08:30:00Z</dcterms:modified>
</cp:coreProperties>
</file>