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B30" w14:textId="0FB2025D" w:rsidR="00C169BD" w:rsidRPr="004F3848" w:rsidRDefault="001F4432" w:rsidP="004F384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1.5.2.1 </w:t>
      </w:r>
      <w:r w:rsidR="004F3848" w:rsidRPr="004F3848">
        <w:rPr>
          <w:b/>
          <w:bCs/>
          <w:lang w:val="en-US"/>
        </w:rPr>
        <w:t xml:space="preserve">Summary of Changes – Restricted Part </w:t>
      </w:r>
      <w:r w:rsidR="0078552D">
        <w:rPr>
          <w:b/>
          <w:bCs/>
          <w:lang w:val="en-US"/>
        </w:rPr>
        <w:t>of the dossier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47"/>
        <w:gridCol w:w="3402"/>
        <w:gridCol w:w="3544"/>
        <w:gridCol w:w="4677"/>
      </w:tblGrid>
      <w:tr w:rsidR="004F3848" w14:paraId="1FCEB3A0" w14:textId="77777777" w:rsidTr="001F4432">
        <w:trPr>
          <w:trHeight w:val="135"/>
        </w:trPr>
        <w:tc>
          <w:tcPr>
            <w:tcW w:w="2547" w:type="dxa"/>
            <w:vMerge w:val="restart"/>
          </w:tcPr>
          <w:p w14:paraId="05A6CC52" w14:textId="6419C2E0" w:rsidR="004F3848" w:rsidRPr="004F3848" w:rsidRDefault="004F3848" w:rsidP="006C3283">
            <w:pPr>
              <w:rPr>
                <w:b/>
                <w:bCs/>
              </w:rPr>
            </w:pPr>
            <w:r w:rsidRPr="004F3848">
              <w:rPr>
                <w:b/>
                <w:bCs/>
              </w:rPr>
              <w:t>Modules</w:t>
            </w:r>
          </w:p>
        </w:tc>
        <w:tc>
          <w:tcPr>
            <w:tcW w:w="6946" w:type="dxa"/>
            <w:gridSpan w:val="2"/>
          </w:tcPr>
          <w:p w14:paraId="6F2EAFB0" w14:textId="353E6A07" w:rsidR="004F3848" w:rsidRPr="004F3848" w:rsidRDefault="004F3848" w:rsidP="004F3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Comparison between modules</w:t>
            </w:r>
          </w:p>
        </w:tc>
        <w:tc>
          <w:tcPr>
            <w:tcW w:w="4677" w:type="dxa"/>
            <w:vMerge w:val="restart"/>
          </w:tcPr>
          <w:p w14:paraId="6D16D3F8" w14:textId="7E1FF2A2" w:rsidR="004F3848" w:rsidRPr="004F3848" w:rsidRDefault="004F3848" w:rsidP="006C3283">
            <w:pPr>
              <w:rPr>
                <w:b/>
                <w:bCs/>
              </w:rPr>
            </w:pPr>
            <w:r>
              <w:rPr>
                <w:b/>
                <w:bCs/>
              </w:rPr>
              <w:t>Justification/Reasons for amendment.</w:t>
            </w:r>
          </w:p>
        </w:tc>
      </w:tr>
      <w:tr w:rsidR="004F3848" w14:paraId="4B7965A1" w14:textId="77777777" w:rsidTr="00C96162">
        <w:trPr>
          <w:trHeight w:val="135"/>
        </w:trPr>
        <w:tc>
          <w:tcPr>
            <w:tcW w:w="2547" w:type="dxa"/>
            <w:vMerge/>
          </w:tcPr>
          <w:p w14:paraId="77B492C9" w14:textId="77777777" w:rsidR="004F3848" w:rsidRDefault="004F3848" w:rsidP="006C3283"/>
        </w:tc>
        <w:tc>
          <w:tcPr>
            <w:tcW w:w="3402" w:type="dxa"/>
          </w:tcPr>
          <w:p w14:paraId="3308EA09" w14:textId="6303EABD" w:rsidR="00340C91" w:rsidRPr="00340C91" w:rsidRDefault="004F3848" w:rsidP="00340C91">
            <w:pPr>
              <w:pStyle w:val="ListParagraph"/>
              <w:numPr>
                <w:ilvl w:val="0"/>
                <w:numId w:val="1"/>
              </w:numPr>
            </w:pPr>
            <w:r w:rsidRPr="00340C91">
              <w:rPr>
                <w:b/>
                <w:bCs/>
              </w:rPr>
              <w:t>Existing</w:t>
            </w:r>
            <w:r w:rsidR="00340C91" w:rsidRPr="00340C91">
              <w:rPr>
                <w:b/>
                <w:bCs/>
              </w:rPr>
              <w:t xml:space="preserve"> information</w:t>
            </w:r>
            <w:r w:rsidR="00340C91">
              <w:rPr>
                <w:rStyle w:val="FootnoteReference"/>
                <w:b/>
                <w:bCs/>
              </w:rPr>
              <w:footnoteReference w:id="1"/>
            </w:r>
          </w:p>
          <w:p w14:paraId="65702613" w14:textId="225FAC9D" w:rsidR="004F3848" w:rsidRDefault="001F4432" w:rsidP="00340C91">
            <w:pPr>
              <w:pStyle w:val="ListParagraph"/>
              <w:numPr>
                <w:ilvl w:val="0"/>
                <w:numId w:val="1"/>
              </w:numPr>
            </w:pPr>
            <w:r w:rsidRPr="00340C91">
              <w:rPr>
                <w:b/>
                <w:bCs/>
              </w:rPr>
              <w:t xml:space="preserve"> Query</w:t>
            </w:r>
            <w:r w:rsidR="00340C91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3544" w:type="dxa"/>
          </w:tcPr>
          <w:p w14:paraId="543FB767" w14:textId="77777777" w:rsidR="00340C91" w:rsidRPr="00340C91" w:rsidRDefault="00C96162" w:rsidP="00340C91">
            <w:pPr>
              <w:pStyle w:val="ListParagraph"/>
              <w:numPr>
                <w:ilvl w:val="0"/>
                <w:numId w:val="2"/>
              </w:numPr>
            </w:pPr>
            <w:r w:rsidRPr="00340C91">
              <w:rPr>
                <w:b/>
                <w:bCs/>
              </w:rPr>
              <w:t>Amended</w:t>
            </w:r>
            <w:r w:rsidR="00340C91" w:rsidRPr="00340C91">
              <w:rPr>
                <w:b/>
                <w:bCs/>
              </w:rPr>
              <w:t xml:space="preserve"> information</w:t>
            </w:r>
          </w:p>
          <w:p w14:paraId="1A719DD1" w14:textId="5F86DFAC" w:rsidR="004F3848" w:rsidRDefault="00C96162" w:rsidP="00340C91">
            <w:pPr>
              <w:pStyle w:val="ListParagraph"/>
              <w:numPr>
                <w:ilvl w:val="0"/>
                <w:numId w:val="2"/>
              </w:numPr>
            </w:pPr>
            <w:r w:rsidRPr="00340C91">
              <w:rPr>
                <w:b/>
                <w:bCs/>
              </w:rPr>
              <w:t>APIMF holder’s</w:t>
            </w:r>
            <w:r w:rsidR="001F4432" w:rsidRPr="00340C91">
              <w:rPr>
                <w:b/>
                <w:bCs/>
              </w:rPr>
              <w:t xml:space="preserve"> Response</w:t>
            </w:r>
          </w:p>
        </w:tc>
        <w:tc>
          <w:tcPr>
            <w:tcW w:w="4677" w:type="dxa"/>
            <w:vMerge/>
          </w:tcPr>
          <w:p w14:paraId="13C01885" w14:textId="77777777" w:rsidR="004F3848" w:rsidRDefault="004F3848" w:rsidP="006C3283"/>
        </w:tc>
      </w:tr>
      <w:tr w:rsidR="004F3848" w14:paraId="1F9B9091" w14:textId="77777777" w:rsidTr="00C96162">
        <w:tc>
          <w:tcPr>
            <w:tcW w:w="2547" w:type="dxa"/>
          </w:tcPr>
          <w:p w14:paraId="0D64984F" w14:textId="77777777" w:rsidR="004F3848" w:rsidRDefault="004F3848" w:rsidP="006C3283"/>
        </w:tc>
        <w:tc>
          <w:tcPr>
            <w:tcW w:w="3402" w:type="dxa"/>
          </w:tcPr>
          <w:p w14:paraId="6733D4AE" w14:textId="6B482EFD" w:rsidR="004F3848" w:rsidRPr="0078552D" w:rsidRDefault="00340C91" w:rsidP="006C32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AC2001">
              <w:rPr>
                <w:b/>
                <w:bCs/>
              </w:rPr>
              <w:t>DMF number:</w:t>
            </w:r>
          </w:p>
        </w:tc>
        <w:tc>
          <w:tcPr>
            <w:tcW w:w="3544" w:type="dxa"/>
          </w:tcPr>
          <w:p w14:paraId="4A730A13" w14:textId="0E3BB82F" w:rsidR="004F3848" w:rsidRPr="0078552D" w:rsidRDefault="00E950B1" w:rsidP="006C32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Updated </w:t>
            </w:r>
            <w:r w:rsidR="0078552D" w:rsidRPr="0078552D">
              <w:rPr>
                <w:b/>
                <w:bCs/>
              </w:rPr>
              <w:t xml:space="preserve">DMF </w:t>
            </w:r>
            <w:r w:rsidR="00AC2001">
              <w:rPr>
                <w:b/>
                <w:bCs/>
              </w:rPr>
              <w:t>number:</w:t>
            </w:r>
          </w:p>
        </w:tc>
        <w:tc>
          <w:tcPr>
            <w:tcW w:w="4677" w:type="dxa"/>
          </w:tcPr>
          <w:p w14:paraId="3A566633" w14:textId="77777777" w:rsidR="004F3848" w:rsidRDefault="004F3848" w:rsidP="006C3283"/>
        </w:tc>
      </w:tr>
      <w:tr w:rsidR="00C96162" w14:paraId="47A0E0C8" w14:textId="77777777" w:rsidTr="00C96162">
        <w:tc>
          <w:tcPr>
            <w:tcW w:w="2547" w:type="dxa"/>
          </w:tcPr>
          <w:p w14:paraId="57CDD591" w14:textId="77777777" w:rsidR="004F3848" w:rsidRDefault="004F3848" w:rsidP="006C3283"/>
        </w:tc>
        <w:tc>
          <w:tcPr>
            <w:tcW w:w="3402" w:type="dxa"/>
          </w:tcPr>
          <w:p w14:paraId="0E8710B8" w14:textId="77777777" w:rsidR="004F3848" w:rsidRDefault="004F3848" w:rsidP="006C3283"/>
        </w:tc>
        <w:tc>
          <w:tcPr>
            <w:tcW w:w="3544" w:type="dxa"/>
          </w:tcPr>
          <w:p w14:paraId="6E990BAD" w14:textId="77777777" w:rsidR="004F3848" w:rsidRDefault="004F3848" w:rsidP="006C3283"/>
        </w:tc>
        <w:tc>
          <w:tcPr>
            <w:tcW w:w="4677" w:type="dxa"/>
          </w:tcPr>
          <w:p w14:paraId="0061EBD4" w14:textId="77777777" w:rsidR="004F3848" w:rsidRDefault="004F3848" w:rsidP="006C3283"/>
        </w:tc>
      </w:tr>
      <w:tr w:rsidR="00C96162" w14:paraId="4F61E426" w14:textId="77777777" w:rsidTr="00C96162">
        <w:tc>
          <w:tcPr>
            <w:tcW w:w="2547" w:type="dxa"/>
          </w:tcPr>
          <w:p w14:paraId="01DC3E6A" w14:textId="77777777" w:rsidR="004F3848" w:rsidRDefault="004F3848" w:rsidP="006C3283"/>
        </w:tc>
        <w:tc>
          <w:tcPr>
            <w:tcW w:w="3402" w:type="dxa"/>
          </w:tcPr>
          <w:p w14:paraId="79531DA1" w14:textId="77777777" w:rsidR="004F3848" w:rsidRDefault="004F3848" w:rsidP="006C3283"/>
        </w:tc>
        <w:tc>
          <w:tcPr>
            <w:tcW w:w="3544" w:type="dxa"/>
          </w:tcPr>
          <w:p w14:paraId="04A4A161" w14:textId="77777777" w:rsidR="004F3848" w:rsidRDefault="004F3848" w:rsidP="006C3283"/>
        </w:tc>
        <w:tc>
          <w:tcPr>
            <w:tcW w:w="4677" w:type="dxa"/>
          </w:tcPr>
          <w:p w14:paraId="3ACFC268" w14:textId="77777777" w:rsidR="004F3848" w:rsidRDefault="004F3848" w:rsidP="006C3283"/>
        </w:tc>
      </w:tr>
      <w:tr w:rsidR="00C96162" w14:paraId="467AED2F" w14:textId="77777777" w:rsidTr="00C96162">
        <w:tc>
          <w:tcPr>
            <w:tcW w:w="2547" w:type="dxa"/>
          </w:tcPr>
          <w:p w14:paraId="797A73DF" w14:textId="77777777" w:rsidR="004F3848" w:rsidRDefault="004F3848" w:rsidP="006C3283"/>
        </w:tc>
        <w:tc>
          <w:tcPr>
            <w:tcW w:w="3402" w:type="dxa"/>
          </w:tcPr>
          <w:p w14:paraId="69BC2BB1" w14:textId="77777777" w:rsidR="004F3848" w:rsidRDefault="004F3848" w:rsidP="006C3283"/>
        </w:tc>
        <w:tc>
          <w:tcPr>
            <w:tcW w:w="3544" w:type="dxa"/>
          </w:tcPr>
          <w:p w14:paraId="72E524E7" w14:textId="77777777" w:rsidR="004F3848" w:rsidRDefault="004F3848" w:rsidP="006C3283"/>
        </w:tc>
        <w:tc>
          <w:tcPr>
            <w:tcW w:w="4677" w:type="dxa"/>
          </w:tcPr>
          <w:p w14:paraId="5BC59892" w14:textId="77777777" w:rsidR="004F3848" w:rsidRDefault="004F3848" w:rsidP="006C3283"/>
        </w:tc>
      </w:tr>
      <w:tr w:rsidR="004F3848" w14:paraId="6FD1D6D3" w14:textId="77777777" w:rsidTr="00C96162">
        <w:tc>
          <w:tcPr>
            <w:tcW w:w="2547" w:type="dxa"/>
          </w:tcPr>
          <w:p w14:paraId="0609052A" w14:textId="77777777" w:rsidR="004F3848" w:rsidRDefault="004F3848" w:rsidP="006C3283"/>
        </w:tc>
        <w:tc>
          <w:tcPr>
            <w:tcW w:w="3402" w:type="dxa"/>
          </w:tcPr>
          <w:p w14:paraId="2317CE76" w14:textId="77777777" w:rsidR="004F3848" w:rsidRDefault="004F3848" w:rsidP="006C3283"/>
        </w:tc>
        <w:tc>
          <w:tcPr>
            <w:tcW w:w="3544" w:type="dxa"/>
          </w:tcPr>
          <w:p w14:paraId="6358532A" w14:textId="77777777" w:rsidR="004F3848" w:rsidRDefault="004F3848" w:rsidP="006C3283"/>
        </w:tc>
        <w:tc>
          <w:tcPr>
            <w:tcW w:w="4677" w:type="dxa"/>
          </w:tcPr>
          <w:p w14:paraId="4E7B6B57" w14:textId="77777777" w:rsidR="004F3848" w:rsidRDefault="004F3848" w:rsidP="006C3283"/>
        </w:tc>
      </w:tr>
      <w:tr w:rsidR="004F3848" w14:paraId="7C1A273E" w14:textId="77777777" w:rsidTr="00C96162">
        <w:tc>
          <w:tcPr>
            <w:tcW w:w="2547" w:type="dxa"/>
          </w:tcPr>
          <w:p w14:paraId="602B3DE8" w14:textId="77777777" w:rsidR="004F3848" w:rsidRDefault="004F3848" w:rsidP="006C3283"/>
        </w:tc>
        <w:tc>
          <w:tcPr>
            <w:tcW w:w="3402" w:type="dxa"/>
          </w:tcPr>
          <w:p w14:paraId="75F2E4CA" w14:textId="77777777" w:rsidR="004F3848" w:rsidRDefault="004F3848" w:rsidP="006C3283"/>
        </w:tc>
        <w:tc>
          <w:tcPr>
            <w:tcW w:w="3544" w:type="dxa"/>
          </w:tcPr>
          <w:p w14:paraId="02400EBA" w14:textId="77777777" w:rsidR="004F3848" w:rsidRDefault="004F3848" w:rsidP="006C3283"/>
        </w:tc>
        <w:tc>
          <w:tcPr>
            <w:tcW w:w="4677" w:type="dxa"/>
          </w:tcPr>
          <w:p w14:paraId="6E819410" w14:textId="77777777" w:rsidR="004F3848" w:rsidRDefault="004F3848" w:rsidP="006C3283"/>
        </w:tc>
      </w:tr>
      <w:tr w:rsidR="004F3848" w14:paraId="112F8D07" w14:textId="77777777" w:rsidTr="00C96162">
        <w:tc>
          <w:tcPr>
            <w:tcW w:w="2547" w:type="dxa"/>
          </w:tcPr>
          <w:p w14:paraId="126068FE" w14:textId="77777777" w:rsidR="004F3848" w:rsidRDefault="004F3848" w:rsidP="006C3283"/>
        </w:tc>
        <w:tc>
          <w:tcPr>
            <w:tcW w:w="3402" w:type="dxa"/>
          </w:tcPr>
          <w:p w14:paraId="17A8884E" w14:textId="77777777" w:rsidR="004F3848" w:rsidRDefault="004F3848" w:rsidP="006C3283"/>
        </w:tc>
        <w:tc>
          <w:tcPr>
            <w:tcW w:w="3544" w:type="dxa"/>
          </w:tcPr>
          <w:p w14:paraId="3781DC5F" w14:textId="77777777" w:rsidR="004F3848" w:rsidRDefault="004F3848" w:rsidP="006C3283"/>
        </w:tc>
        <w:tc>
          <w:tcPr>
            <w:tcW w:w="4677" w:type="dxa"/>
          </w:tcPr>
          <w:p w14:paraId="0BEFFFA8" w14:textId="77777777" w:rsidR="004F3848" w:rsidRDefault="004F3848" w:rsidP="006C3283"/>
        </w:tc>
      </w:tr>
      <w:tr w:rsidR="004F3848" w14:paraId="7A035D79" w14:textId="77777777" w:rsidTr="00C96162">
        <w:tc>
          <w:tcPr>
            <w:tcW w:w="2547" w:type="dxa"/>
          </w:tcPr>
          <w:p w14:paraId="6841F379" w14:textId="77777777" w:rsidR="004F3848" w:rsidRDefault="004F3848" w:rsidP="006C3283"/>
        </w:tc>
        <w:tc>
          <w:tcPr>
            <w:tcW w:w="3402" w:type="dxa"/>
          </w:tcPr>
          <w:p w14:paraId="4526500F" w14:textId="77777777" w:rsidR="004F3848" w:rsidRDefault="004F3848" w:rsidP="006C3283"/>
        </w:tc>
        <w:tc>
          <w:tcPr>
            <w:tcW w:w="3544" w:type="dxa"/>
          </w:tcPr>
          <w:p w14:paraId="69DA26E3" w14:textId="77777777" w:rsidR="004F3848" w:rsidRDefault="004F3848" w:rsidP="006C3283"/>
        </w:tc>
        <w:tc>
          <w:tcPr>
            <w:tcW w:w="4677" w:type="dxa"/>
          </w:tcPr>
          <w:p w14:paraId="7112D1B1" w14:textId="77777777" w:rsidR="004F3848" w:rsidRDefault="004F3848" w:rsidP="006C3283"/>
        </w:tc>
      </w:tr>
      <w:tr w:rsidR="004F3848" w14:paraId="2B4EA5B4" w14:textId="77777777" w:rsidTr="00C96162">
        <w:tc>
          <w:tcPr>
            <w:tcW w:w="2547" w:type="dxa"/>
          </w:tcPr>
          <w:p w14:paraId="70D15A66" w14:textId="77777777" w:rsidR="004F3848" w:rsidRDefault="004F3848" w:rsidP="006C3283"/>
        </w:tc>
        <w:tc>
          <w:tcPr>
            <w:tcW w:w="3402" w:type="dxa"/>
          </w:tcPr>
          <w:p w14:paraId="2A85DCEA" w14:textId="77777777" w:rsidR="004F3848" w:rsidRDefault="004F3848" w:rsidP="000266D3">
            <w:pPr>
              <w:jc w:val="center"/>
            </w:pPr>
          </w:p>
        </w:tc>
        <w:tc>
          <w:tcPr>
            <w:tcW w:w="3544" w:type="dxa"/>
          </w:tcPr>
          <w:p w14:paraId="6C78B92C" w14:textId="77777777" w:rsidR="004F3848" w:rsidRDefault="004F3848" w:rsidP="006C3283"/>
        </w:tc>
        <w:tc>
          <w:tcPr>
            <w:tcW w:w="4677" w:type="dxa"/>
          </w:tcPr>
          <w:p w14:paraId="6E64C7B7" w14:textId="77777777" w:rsidR="004F3848" w:rsidRDefault="004F3848" w:rsidP="006C3283"/>
        </w:tc>
      </w:tr>
      <w:tr w:rsidR="004F3848" w14:paraId="3646C02A" w14:textId="77777777" w:rsidTr="00C96162">
        <w:tc>
          <w:tcPr>
            <w:tcW w:w="2547" w:type="dxa"/>
          </w:tcPr>
          <w:p w14:paraId="0337A55D" w14:textId="77777777" w:rsidR="004F3848" w:rsidRDefault="004F3848" w:rsidP="006C3283"/>
        </w:tc>
        <w:tc>
          <w:tcPr>
            <w:tcW w:w="3402" w:type="dxa"/>
          </w:tcPr>
          <w:p w14:paraId="08CF9264" w14:textId="77777777" w:rsidR="004F3848" w:rsidRDefault="004F3848" w:rsidP="006C3283"/>
        </w:tc>
        <w:tc>
          <w:tcPr>
            <w:tcW w:w="3544" w:type="dxa"/>
          </w:tcPr>
          <w:p w14:paraId="1E2FC340" w14:textId="77777777" w:rsidR="004F3848" w:rsidRDefault="004F3848" w:rsidP="006C3283"/>
        </w:tc>
        <w:tc>
          <w:tcPr>
            <w:tcW w:w="4677" w:type="dxa"/>
          </w:tcPr>
          <w:p w14:paraId="29622C35" w14:textId="77777777" w:rsidR="004F3848" w:rsidRDefault="004F3848" w:rsidP="006C3283"/>
        </w:tc>
      </w:tr>
      <w:tr w:rsidR="004F3848" w14:paraId="16CE916E" w14:textId="77777777" w:rsidTr="00C96162">
        <w:tc>
          <w:tcPr>
            <w:tcW w:w="2547" w:type="dxa"/>
          </w:tcPr>
          <w:p w14:paraId="5346D15A" w14:textId="77777777" w:rsidR="004F3848" w:rsidRDefault="004F3848" w:rsidP="006C3283"/>
        </w:tc>
        <w:tc>
          <w:tcPr>
            <w:tcW w:w="3402" w:type="dxa"/>
          </w:tcPr>
          <w:p w14:paraId="5EDA53CB" w14:textId="77777777" w:rsidR="004F3848" w:rsidRDefault="004F3848" w:rsidP="006C3283"/>
        </w:tc>
        <w:tc>
          <w:tcPr>
            <w:tcW w:w="3544" w:type="dxa"/>
          </w:tcPr>
          <w:p w14:paraId="78CD7460" w14:textId="77777777" w:rsidR="004F3848" w:rsidRDefault="004F3848" w:rsidP="006C3283"/>
        </w:tc>
        <w:tc>
          <w:tcPr>
            <w:tcW w:w="4677" w:type="dxa"/>
          </w:tcPr>
          <w:p w14:paraId="7CF67AB6" w14:textId="77777777" w:rsidR="004F3848" w:rsidRDefault="004F3848" w:rsidP="006C3283"/>
        </w:tc>
      </w:tr>
      <w:tr w:rsidR="004F3848" w14:paraId="0E17FCE6" w14:textId="77777777" w:rsidTr="00C96162">
        <w:tc>
          <w:tcPr>
            <w:tcW w:w="2547" w:type="dxa"/>
          </w:tcPr>
          <w:p w14:paraId="0DADDF70" w14:textId="77777777" w:rsidR="004F3848" w:rsidRDefault="004F3848" w:rsidP="006C3283"/>
        </w:tc>
        <w:tc>
          <w:tcPr>
            <w:tcW w:w="3402" w:type="dxa"/>
          </w:tcPr>
          <w:p w14:paraId="6261812F" w14:textId="77777777" w:rsidR="004F3848" w:rsidRDefault="004F3848" w:rsidP="006C3283"/>
        </w:tc>
        <w:tc>
          <w:tcPr>
            <w:tcW w:w="3544" w:type="dxa"/>
          </w:tcPr>
          <w:p w14:paraId="51A5DC70" w14:textId="77777777" w:rsidR="004F3848" w:rsidRDefault="004F3848" w:rsidP="006C3283"/>
        </w:tc>
        <w:tc>
          <w:tcPr>
            <w:tcW w:w="4677" w:type="dxa"/>
          </w:tcPr>
          <w:p w14:paraId="630691E5" w14:textId="77777777" w:rsidR="004F3848" w:rsidRDefault="004F3848" w:rsidP="006C3283"/>
        </w:tc>
      </w:tr>
    </w:tbl>
    <w:p w14:paraId="0FC5537E" w14:textId="77777777" w:rsidR="00B107E5" w:rsidRDefault="00B107E5" w:rsidP="009A66E1">
      <w:pPr>
        <w:rPr>
          <w:b/>
          <w:bCs/>
          <w:lang w:val="en-US"/>
        </w:rPr>
      </w:pPr>
    </w:p>
    <w:p w14:paraId="25BCD413" w14:textId="77777777" w:rsidR="00B107E5" w:rsidRDefault="00B107E5" w:rsidP="009A66E1">
      <w:pPr>
        <w:rPr>
          <w:b/>
          <w:bCs/>
          <w:lang w:val="en-US"/>
        </w:rPr>
      </w:pPr>
    </w:p>
    <w:p w14:paraId="3CF10703" w14:textId="2020CF49" w:rsidR="004F3848" w:rsidRPr="0058666E" w:rsidRDefault="0078552D" w:rsidP="009A66E1">
      <w:pPr>
        <w:rPr>
          <w:b/>
          <w:bCs/>
          <w:lang w:val="en-US"/>
        </w:rPr>
      </w:pPr>
      <w:r w:rsidRPr="0058666E">
        <w:rPr>
          <w:b/>
          <w:bCs/>
          <w:lang w:val="en-US"/>
        </w:rPr>
        <w:t>AP</w:t>
      </w:r>
      <w:r w:rsidR="0058666E">
        <w:rPr>
          <w:b/>
          <w:bCs/>
          <w:lang w:val="en-US"/>
        </w:rPr>
        <w:t>I</w:t>
      </w:r>
      <w:r w:rsidRPr="0058666E">
        <w:rPr>
          <w:b/>
          <w:bCs/>
          <w:lang w:val="en-US"/>
        </w:rPr>
        <w:t>MF</w:t>
      </w:r>
      <w:r w:rsidR="0058666E">
        <w:rPr>
          <w:b/>
          <w:bCs/>
          <w:lang w:val="en-US"/>
        </w:rPr>
        <w:t>/DMF</w:t>
      </w:r>
      <w:r w:rsidRPr="0058666E">
        <w:rPr>
          <w:b/>
          <w:bCs/>
          <w:lang w:val="en-US"/>
        </w:rPr>
        <w:t xml:space="preserve"> </w:t>
      </w:r>
      <w:r w:rsidR="0058666E">
        <w:rPr>
          <w:b/>
          <w:bCs/>
          <w:lang w:val="en-US"/>
        </w:rPr>
        <w:t>H</w:t>
      </w:r>
      <w:r w:rsidRPr="0058666E">
        <w:rPr>
          <w:b/>
          <w:bCs/>
          <w:lang w:val="en-US"/>
        </w:rPr>
        <w:t xml:space="preserve">older Signature:                                                                                                                                       </w:t>
      </w:r>
      <w:r w:rsidR="0058666E">
        <w:rPr>
          <w:b/>
          <w:bCs/>
          <w:lang w:val="en-US"/>
        </w:rPr>
        <w:t xml:space="preserve">            </w:t>
      </w:r>
      <w:r w:rsidRPr="0058666E">
        <w:rPr>
          <w:b/>
          <w:bCs/>
          <w:lang w:val="en-US"/>
        </w:rPr>
        <w:t>Date:</w:t>
      </w:r>
    </w:p>
    <w:sectPr w:rsidR="004F3848" w:rsidRPr="0058666E" w:rsidSect="004F3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3FF4" w14:textId="77777777" w:rsidR="00945AF3" w:rsidRDefault="00945AF3" w:rsidP="00937096">
      <w:pPr>
        <w:spacing w:after="0" w:line="240" w:lineRule="auto"/>
      </w:pPr>
      <w:r>
        <w:separator/>
      </w:r>
    </w:p>
  </w:endnote>
  <w:endnote w:type="continuationSeparator" w:id="0">
    <w:p w14:paraId="506B8828" w14:textId="77777777" w:rsidR="00945AF3" w:rsidRDefault="00945AF3" w:rsidP="009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CF06" w14:textId="77777777" w:rsidR="004E068C" w:rsidRDefault="004E0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BF86" w14:textId="1B247714" w:rsidR="00937096" w:rsidRPr="00937096" w:rsidRDefault="00937096">
    <w:pPr>
      <w:pStyle w:val="Footer"/>
      <w:jc w:val="right"/>
      <w:rPr>
        <w:b/>
        <w:bCs/>
        <w:i/>
        <w:iCs/>
        <w:sz w:val="18"/>
        <w:szCs w:val="18"/>
      </w:rPr>
    </w:pPr>
    <w:r w:rsidRPr="00937096">
      <w:rPr>
        <w:b/>
        <w:bCs/>
        <w:i/>
        <w:iCs/>
        <w:sz w:val="18"/>
        <w:szCs w:val="18"/>
      </w:rPr>
      <w:t>GLF-PEM-0</w:t>
    </w:r>
    <w:r w:rsidR="00471635">
      <w:rPr>
        <w:b/>
        <w:bCs/>
        <w:i/>
        <w:iCs/>
        <w:sz w:val="18"/>
        <w:szCs w:val="18"/>
      </w:rPr>
      <w:t>3</w:t>
    </w:r>
    <w:r w:rsidRPr="00937096">
      <w:rPr>
        <w:b/>
        <w:bCs/>
        <w:i/>
        <w:iCs/>
        <w:sz w:val="18"/>
        <w:szCs w:val="18"/>
      </w:rPr>
      <w:t xml:space="preserve">A_v1                                                 </w:t>
    </w:r>
    <w:r w:rsidR="00471635">
      <w:rPr>
        <w:b/>
        <w:bCs/>
        <w:i/>
        <w:iCs/>
        <w:sz w:val="18"/>
        <w:szCs w:val="18"/>
      </w:rPr>
      <w:t xml:space="preserve">             </w:t>
    </w:r>
    <w:r w:rsidRPr="00937096">
      <w:rPr>
        <w:b/>
        <w:bCs/>
        <w:i/>
        <w:iCs/>
        <w:sz w:val="18"/>
        <w:szCs w:val="18"/>
      </w:rPr>
      <w:t xml:space="preserve">                      </w:t>
    </w:r>
    <w:r>
      <w:rPr>
        <w:b/>
        <w:bCs/>
        <w:i/>
        <w:iCs/>
        <w:sz w:val="18"/>
        <w:szCs w:val="18"/>
      </w:rPr>
      <w:t xml:space="preserve">                                                           </w:t>
    </w:r>
    <w:r w:rsidRPr="00937096">
      <w:rPr>
        <w:b/>
        <w:bCs/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 </w:t>
    </w:r>
    <w:sdt>
      <w:sdtPr>
        <w:rPr>
          <w:b/>
          <w:bCs/>
          <w:i/>
          <w:iCs/>
          <w:sz w:val="18"/>
          <w:szCs w:val="18"/>
        </w:rPr>
        <w:id w:val="-20634810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37096">
              <w:rPr>
                <w:b/>
                <w:bCs/>
                <w:i/>
                <w:iCs/>
                <w:sz w:val="18"/>
                <w:szCs w:val="18"/>
              </w:rPr>
              <w:t xml:space="preserve">Page </w:t>
            </w:r>
            <w:r w:rsidRPr="00937096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937096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937096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937096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937096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937096">
              <w:rPr>
                <w:b/>
                <w:bCs/>
                <w:i/>
                <w:iCs/>
                <w:sz w:val="18"/>
                <w:szCs w:val="18"/>
              </w:rPr>
              <w:t xml:space="preserve"> of </w:t>
            </w:r>
            <w:r w:rsidRPr="00937096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937096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937096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937096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937096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sdtContent>
        </w:sdt>
      </w:sdtContent>
    </w:sdt>
  </w:p>
  <w:p w14:paraId="62F45D36" w14:textId="77777777" w:rsidR="00937096" w:rsidRDefault="00937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4CB" w14:textId="77777777" w:rsidR="004E068C" w:rsidRDefault="004E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CDDE" w14:textId="77777777" w:rsidR="00945AF3" w:rsidRDefault="00945AF3" w:rsidP="00937096">
      <w:pPr>
        <w:spacing w:after="0" w:line="240" w:lineRule="auto"/>
      </w:pPr>
      <w:r>
        <w:separator/>
      </w:r>
    </w:p>
  </w:footnote>
  <w:footnote w:type="continuationSeparator" w:id="0">
    <w:p w14:paraId="3F0F3978" w14:textId="77777777" w:rsidR="00945AF3" w:rsidRDefault="00945AF3" w:rsidP="00937096">
      <w:pPr>
        <w:spacing w:after="0" w:line="240" w:lineRule="auto"/>
      </w:pPr>
      <w:r>
        <w:continuationSeparator/>
      </w:r>
    </w:p>
  </w:footnote>
  <w:footnote w:id="1">
    <w:p w14:paraId="5C508C3E" w14:textId="1921023D" w:rsidR="00340C91" w:rsidRPr="00340C91" w:rsidRDefault="00340C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post registration application</w:t>
      </w:r>
    </w:p>
  </w:footnote>
  <w:footnote w:id="2">
    <w:p w14:paraId="4B6DBD54" w14:textId="2E7C90A1" w:rsidR="00340C91" w:rsidRPr="00340C91" w:rsidRDefault="00340C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For all responses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89DE" w14:textId="18EA0E86" w:rsidR="00937096" w:rsidRDefault="00821268">
    <w:pPr>
      <w:pStyle w:val="Header"/>
    </w:pPr>
    <w:r>
      <w:rPr>
        <w:noProof/>
      </w:rPr>
      <w:pict w14:anchorId="60EDAB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071782" o:spid="_x0000_s1029" type="#_x0000_t136" style="position:absolute;margin-left:0;margin-top:0;width:530.15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62" w:type="dxa"/>
      <w:tblInd w:w="11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97"/>
      <w:gridCol w:w="8505"/>
      <w:gridCol w:w="3260"/>
    </w:tblGrid>
    <w:tr w:rsidR="00937096" w:rsidRPr="00F757F8" w14:paraId="19BD202D" w14:textId="77777777" w:rsidTr="00EA52A3">
      <w:trPr>
        <w:trHeight w:hRule="exact" w:val="1001"/>
      </w:trPr>
      <w:tc>
        <w:tcPr>
          <w:tcW w:w="2297" w:type="dxa"/>
        </w:tcPr>
        <w:p w14:paraId="7A85124E" w14:textId="77777777" w:rsidR="00937096" w:rsidRPr="00F757F8" w:rsidRDefault="00937096" w:rsidP="00AF2ECD">
          <w:pPr>
            <w:pStyle w:val="TableParagraph"/>
            <w:spacing w:before="1"/>
            <w:ind w:left="92" w:right="89"/>
            <w:jc w:val="center"/>
            <w:rPr>
              <w:b/>
              <w:sz w:val="20"/>
              <w:szCs w:val="20"/>
            </w:rPr>
          </w:pPr>
          <w:r w:rsidRPr="00F757F8">
            <w:rPr>
              <w:b/>
              <w:sz w:val="20"/>
              <w:szCs w:val="20"/>
            </w:rPr>
            <w:t>Doc Number:</w:t>
          </w:r>
        </w:p>
        <w:p w14:paraId="5E1C464D" w14:textId="08678C8D" w:rsidR="00937096" w:rsidRPr="00F757F8" w:rsidRDefault="00937096" w:rsidP="00AF2ECD">
          <w:pPr>
            <w:pStyle w:val="TableParagraph"/>
            <w:spacing w:before="34"/>
            <w:ind w:left="89" w:right="89"/>
            <w:jc w:val="center"/>
            <w:rPr>
              <w:sz w:val="20"/>
              <w:szCs w:val="20"/>
            </w:rPr>
          </w:pPr>
          <w:r w:rsidRPr="006C5AA8">
            <w:rPr>
              <w:sz w:val="18"/>
              <w:szCs w:val="18"/>
            </w:rPr>
            <w:t>GLF-</w:t>
          </w:r>
          <w:r w:rsidR="007D0836">
            <w:rPr>
              <w:sz w:val="18"/>
              <w:szCs w:val="18"/>
            </w:rPr>
            <w:t>PEM</w:t>
          </w:r>
          <w:r w:rsidR="00471635">
            <w:rPr>
              <w:sz w:val="18"/>
              <w:szCs w:val="18"/>
            </w:rPr>
            <w:t>-03A</w:t>
          </w:r>
        </w:p>
      </w:tc>
      <w:tc>
        <w:tcPr>
          <w:tcW w:w="8505" w:type="dxa"/>
          <w:vMerge w:val="restart"/>
          <w:tcBorders>
            <w:right w:val="single" w:sz="4" w:space="0" w:color="000000"/>
          </w:tcBorders>
          <w:vAlign w:val="center"/>
        </w:tcPr>
        <w:p w14:paraId="4F8B5B01" w14:textId="115FD18C" w:rsidR="00937096" w:rsidRPr="00F757F8" w:rsidRDefault="003A0B0F" w:rsidP="00EA52A3">
          <w:pPr>
            <w:spacing w:before="60"/>
            <w:ind w:right="-284" w:hanging="96"/>
            <w:jc w:val="center"/>
            <w:rPr>
              <w:b/>
              <w:sz w:val="20"/>
              <w:szCs w:val="20"/>
            </w:rPr>
          </w:pPr>
          <w:r w:rsidRPr="003A0B0F">
            <w:rPr>
              <w:b/>
              <w:bCs/>
              <w:caps/>
              <w:sz w:val="28"/>
              <w:szCs w:val="28"/>
            </w:rPr>
            <w:t>amendment schedule to APIMF holder</w:t>
          </w:r>
        </w:p>
      </w:tc>
      <w:tc>
        <w:tcPr>
          <w:tcW w:w="3260" w:type="dxa"/>
          <w:tcBorders>
            <w:left w:val="single" w:sz="4" w:space="0" w:color="000000"/>
          </w:tcBorders>
        </w:tcPr>
        <w:p w14:paraId="302F181F" w14:textId="77777777" w:rsidR="00937096" w:rsidRPr="00F757F8" w:rsidRDefault="00937096" w:rsidP="00937096">
          <w:pPr>
            <w:pStyle w:val="TableParagraph"/>
            <w:ind w:left="372"/>
            <w:rPr>
              <w:rFonts w:ascii="Times New Roman"/>
              <w:sz w:val="20"/>
              <w:szCs w:val="20"/>
            </w:rPr>
          </w:pPr>
          <w:r w:rsidRPr="00F757F8">
            <w:rPr>
              <w:rFonts w:ascii="Times New Roman"/>
              <w:noProof/>
              <w:sz w:val="20"/>
              <w:szCs w:val="20"/>
            </w:rPr>
            <w:drawing>
              <wp:inline distT="0" distB="0" distL="0" distR="0" wp14:anchorId="296F16B5" wp14:editId="25C6DA86">
                <wp:extent cx="1295796" cy="601408"/>
                <wp:effectExtent l="0" t="0" r="0" b="0"/>
                <wp:docPr id="65895583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796" cy="601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37096" w:rsidRPr="00F757F8" w14:paraId="38F85203" w14:textId="77777777" w:rsidTr="00AF2ECD">
      <w:trPr>
        <w:trHeight w:hRule="exact" w:val="260"/>
      </w:trPr>
      <w:tc>
        <w:tcPr>
          <w:tcW w:w="2297" w:type="dxa"/>
        </w:tcPr>
        <w:p w14:paraId="078819B2" w14:textId="4C53370A" w:rsidR="00937096" w:rsidRPr="006C5AA8" w:rsidRDefault="00937096" w:rsidP="00AF2ECD">
          <w:pPr>
            <w:pStyle w:val="TableParagraph"/>
            <w:spacing w:line="218" w:lineRule="exact"/>
            <w:ind w:left="250"/>
            <w:jc w:val="center"/>
            <w:rPr>
              <w:sz w:val="18"/>
              <w:szCs w:val="18"/>
            </w:rPr>
          </w:pPr>
          <w:r w:rsidRPr="006C5AA8">
            <w:rPr>
              <w:sz w:val="18"/>
              <w:szCs w:val="18"/>
            </w:rPr>
            <w:t xml:space="preserve">Revision: </w:t>
          </w:r>
          <w:r w:rsidR="00B6570E">
            <w:rPr>
              <w:sz w:val="18"/>
              <w:szCs w:val="18"/>
            </w:rPr>
            <w:t>1</w:t>
          </w:r>
          <w:r w:rsidRPr="006C5AA8">
            <w:rPr>
              <w:sz w:val="18"/>
              <w:szCs w:val="18"/>
            </w:rPr>
            <w:t>.0</w:t>
          </w:r>
        </w:p>
      </w:tc>
      <w:tc>
        <w:tcPr>
          <w:tcW w:w="8505" w:type="dxa"/>
          <w:vMerge/>
          <w:tcBorders>
            <w:right w:val="single" w:sz="4" w:space="0" w:color="000000"/>
          </w:tcBorders>
        </w:tcPr>
        <w:p w14:paraId="0B4E6FC0" w14:textId="77777777" w:rsidR="00937096" w:rsidRPr="00F757F8" w:rsidRDefault="00937096" w:rsidP="00937096">
          <w:pPr>
            <w:rPr>
              <w:sz w:val="20"/>
              <w:szCs w:val="20"/>
            </w:rPr>
          </w:pPr>
        </w:p>
      </w:tc>
      <w:tc>
        <w:tcPr>
          <w:tcW w:w="3260" w:type="dxa"/>
          <w:tcBorders>
            <w:left w:val="single" w:sz="4" w:space="0" w:color="000000"/>
          </w:tcBorders>
        </w:tcPr>
        <w:p w14:paraId="5B21C10F" w14:textId="6644D49F" w:rsidR="00937096" w:rsidRPr="006C5AA8" w:rsidRDefault="00937096" w:rsidP="00AF2ECD">
          <w:pPr>
            <w:pStyle w:val="TableParagraph"/>
            <w:spacing w:line="218" w:lineRule="exact"/>
            <w:ind w:left="164"/>
            <w:jc w:val="center"/>
            <w:rPr>
              <w:sz w:val="18"/>
              <w:szCs w:val="18"/>
            </w:rPr>
          </w:pPr>
          <w:r w:rsidRPr="006C5AA8">
            <w:rPr>
              <w:sz w:val="18"/>
              <w:szCs w:val="18"/>
            </w:rPr>
            <w:t>Effective date: 2</w:t>
          </w:r>
          <w:r w:rsidR="00467B73">
            <w:rPr>
              <w:sz w:val="18"/>
              <w:szCs w:val="18"/>
            </w:rPr>
            <w:t xml:space="preserve">7 </w:t>
          </w:r>
          <w:r w:rsidRPr="006C5AA8">
            <w:rPr>
              <w:sz w:val="18"/>
              <w:szCs w:val="18"/>
            </w:rPr>
            <w:t>March</w:t>
          </w:r>
          <w:r w:rsidR="00467B73">
            <w:rPr>
              <w:sz w:val="18"/>
              <w:szCs w:val="18"/>
            </w:rPr>
            <w:t xml:space="preserve"> </w:t>
          </w:r>
          <w:r w:rsidRPr="006C5AA8">
            <w:rPr>
              <w:sz w:val="18"/>
              <w:szCs w:val="18"/>
            </w:rPr>
            <w:t>2024</w:t>
          </w:r>
        </w:p>
      </w:tc>
    </w:tr>
  </w:tbl>
  <w:p w14:paraId="0263348F" w14:textId="096998F4" w:rsidR="00937096" w:rsidRDefault="00821268">
    <w:pPr>
      <w:pStyle w:val="Header"/>
    </w:pPr>
    <w:r>
      <w:rPr>
        <w:noProof/>
      </w:rPr>
      <w:pict w14:anchorId="6B2BC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071783" o:spid="_x0000_s1030" type="#_x0000_t136" style="position:absolute;margin-left:0;margin-top:0;width:530.15pt;height:10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E03F" w14:textId="0B9A109C" w:rsidR="00937096" w:rsidRDefault="00821268">
    <w:pPr>
      <w:pStyle w:val="Header"/>
    </w:pPr>
    <w:r>
      <w:rPr>
        <w:noProof/>
      </w:rPr>
      <w:pict w14:anchorId="3449BB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071781" o:spid="_x0000_s1028" type="#_x0000_t136" style="position:absolute;margin-left:0;margin-top:0;width:530.15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D05"/>
    <w:multiLevelType w:val="hybridMultilevel"/>
    <w:tmpl w:val="17823FB8"/>
    <w:lvl w:ilvl="0" w:tplc="3C38A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10C6"/>
    <w:multiLevelType w:val="hybridMultilevel"/>
    <w:tmpl w:val="8E525A5A"/>
    <w:lvl w:ilvl="0" w:tplc="77A0C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373479">
    <w:abstractNumId w:val="0"/>
  </w:num>
  <w:num w:numId="2" w16cid:durableId="59953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48"/>
    <w:rsid w:val="000266D3"/>
    <w:rsid w:val="0015312B"/>
    <w:rsid w:val="001F4432"/>
    <w:rsid w:val="00313861"/>
    <w:rsid w:val="00340C91"/>
    <w:rsid w:val="003A0B0F"/>
    <w:rsid w:val="00467B73"/>
    <w:rsid w:val="00471635"/>
    <w:rsid w:val="004E068C"/>
    <w:rsid w:val="004F3848"/>
    <w:rsid w:val="0058666E"/>
    <w:rsid w:val="005E7888"/>
    <w:rsid w:val="007053A6"/>
    <w:rsid w:val="0078552D"/>
    <w:rsid w:val="007D0836"/>
    <w:rsid w:val="00821268"/>
    <w:rsid w:val="00840046"/>
    <w:rsid w:val="00845D68"/>
    <w:rsid w:val="00937096"/>
    <w:rsid w:val="00945AF3"/>
    <w:rsid w:val="009A66E1"/>
    <w:rsid w:val="00A34D57"/>
    <w:rsid w:val="00AC2001"/>
    <w:rsid w:val="00AF2ECD"/>
    <w:rsid w:val="00B107E5"/>
    <w:rsid w:val="00B6570E"/>
    <w:rsid w:val="00BF1621"/>
    <w:rsid w:val="00C169BD"/>
    <w:rsid w:val="00C96162"/>
    <w:rsid w:val="00CE1074"/>
    <w:rsid w:val="00CE78E8"/>
    <w:rsid w:val="00D566C2"/>
    <w:rsid w:val="00E026F4"/>
    <w:rsid w:val="00E761FB"/>
    <w:rsid w:val="00E9454D"/>
    <w:rsid w:val="00E950B1"/>
    <w:rsid w:val="00EA52A3"/>
    <w:rsid w:val="00EB6883"/>
    <w:rsid w:val="00F227E9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C6A089"/>
  <w15:chartTrackingRefBased/>
  <w15:docId w15:val="{06D68912-1627-410D-91F2-4B68468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96"/>
  </w:style>
  <w:style w:type="paragraph" w:styleId="Footer">
    <w:name w:val="footer"/>
    <w:basedOn w:val="Normal"/>
    <w:link w:val="FooterChar"/>
    <w:uiPriority w:val="99"/>
    <w:unhideWhenUsed/>
    <w:rsid w:val="0093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96"/>
  </w:style>
  <w:style w:type="paragraph" w:customStyle="1" w:styleId="TableParagraph">
    <w:name w:val="Table Paragraph"/>
    <w:basedOn w:val="Normal"/>
    <w:uiPriority w:val="1"/>
    <w:qFormat/>
    <w:rsid w:val="009370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40C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0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C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0E3D-2B0F-4431-B7B4-35A3CBE6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Rosinah Montsho</dc:creator>
  <cp:keywords/>
  <dc:description/>
  <cp:lastModifiedBy>Melanie Govindasamy</cp:lastModifiedBy>
  <cp:revision>2</cp:revision>
  <dcterms:created xsi:type="dcterms:W3CDTF">2024-07-01T09:09:00Z</dcterms:created>
  <dcterms:modified xsi:type="dcterms:W3CDTF">2024-07-01T09:09:00Z</dcterms:modified>
</cp:coreProperties>
</file>